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Руководство пользователя</w:t>
      </w:r>
    </w:p>
    <w:p w:rsidR="008E1593" w:rsidRPr="008E1593" w:rsidRDefault="008E1593" w:rsidP="009C460D">
      <w:pPr>
        <w:ind w:firstLine="851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8E1593">
        <w:rPr>
          <w:rFonts w:ascii="Times New Roman" w:hAnsi="Times New Roman" w:cs="Times New Roman"/>
          <w:color w:val="1F497D" w:themeColor="text2"/>
          <w:sz w:val="40"/>
          <w:szCs w:val="40"/>
        </w:rPr>
        <w:t>«ЕГИССО. Модуль обмена»</w:t>
      </w:r>
    </w:p>
    <w:p w:rsidR="00027CBC" w:rsidRPr="008E1593" w:rsidRDefault="008E159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593">
        <w:rPr>
          <w:rFonts w:ascii="Times New Roman" w:hAnsi="Times New Roman" w:cs="Times New Roman"/>
          <w:sz w:val="24"/>
          <w:szCs w:val="24"/>
        </w:rPr>
        <w:t>В связи с  возникновением у учреждений обязанности по передаче данных в е</w:t>
      </w:r>
      <w:r w:rsidRPr="008E1593">
        <w:rPr>
          <w:rFonts w:ascii="Times New Roman" w:hAnsi="Times New Roman" w:cs="Times New Roman"/>
          <w:color w:val="000000"/>
          <w:sz w:val="24"/>
          <w:szCs w:val="24"/>
        </w:rPr>
        <w:t>диную государственную информационную систему</w:t>
      </w:r>
      <w:proofErr w:type="gramEnd"/>
      <w:r w:rsidRPr="008E1593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обеспечения (ЕГИССО) разработана подсистема «ЕГИССО. Модуль обмена» на базе ПП «Парус - Бюджет 8». Подсистема «ЕГИССО. Модуль  обмена» позволяет формировать сведения о назначениях мер социальной поддержки на основании данных подсистемы «Расчет компенсации по оплате коммунальных услуг» для дальнейшего обмена с сервисом ЕГИССО или информационной системой «ГБУЗ МИАЦ МЗ КК»</w:t>
      </w:r>
      <w:r w:rsidR="001F75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7B69D7" w:rsidRPr="008E159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B69D7" w:rsidRPr="008E1593">
        <w:rPr>
          <w:rFonts w:ascii="Times New Roman" w:hAnsi="Times New Roman" w:cs="Times New Roman"/>
          <w:sz w:val="24"/>
          <w:szCs w:val="24"/>
        </w:rPr>
        <w:t xml:space="preserve">ля ежемесячной, регулярной выгрузки сведений о фактах назначения мер социальной поддержки реализован регистр «ЕГИССО. Модуль обмена» </w:t>
      </w:r>
      <w:r w:rsidR="00427038" w:rsidRPr="008E1593">
        <w:rPr>
          <w:rFonts w:ascii="Times New Roman" w:hAnsi="Times New Roman" w:cs="Times New Roman"/>
          <w:sz w:val="24"/>
          <w:szCs w:val="24"/>
        </w:rPr>
        <w:t xml:space="preserve">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427038" w:rsidRPr="008E1593">
        <w:rPr>
          <w:rFonts w:ascii="Times New Roman" w:hAnsi="Times New Roman" w:cs="Times New Roman"/>
          <w:sz w:val="24"/>
          <w:szCs w:val="24"/>
        </w:rPr>
        <w:t>Рисунок 1</w:t>
      </w:r>
      <w:r w:rsidR="001F7530">
        <w:rPr>
          <w:rFonts w:ascii="Times New Roman" w:hAnsi="Times New Roman" w:cs="Times New Roman"/>
          <w:sz w:val="24"/>
          <w:szCs w:val="24"/>
        </w:rPr>
        <w:t>)</w:t>
      </w:r>
      <w:r w:rsidR="00427038" w:rsidRPr="008E1593">
        <w:rPr>
          <w:rFonts w:ascii="Times New Roman" w:hAnsi="Times New Roman" w:cs="Times New Roman"/>
          <w:sz w:val="24"/>
          <w:szCs w:val="24"/>
        </w:rPr>
        <w:t>.</w:t>
      </w:r>
    </w:p>
    <w:p w:rsidR="007B69D7" w:rsidRDefault="0055178D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1160" cy="28011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76" cy="280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Pr="00427038" w:rsidRDefault="00427038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27038">
        <w:rPr>
          <w:rFonts w:ascii="Times New Roman" w:hAnsi="Times New Roman" w:cs="Times New Roman"/>
          <w:sz w:val="16"/>
          <w:szCs w:val="16"/>
        </w:rPr>
        <w:t>Рис. 1</w:t>
      </w:r>
    </w:p>
    <w:p w:rsidR="0055178D" w:rsidRDefault="0055178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«ЕГИССО. Модуль обмена» состоит из 2-х основных разделов: «ЕГИССО Получатели компенсации» и «ЕГИССО. Реестр обмена».</w:t>
      </w:r>
    </w:p>
    <w:p w:rsidR="00E94D83" w:rsidRDefault="00E94D83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запускается из пункта меню «Учет» / «ЕГИССО. Получатели компенсации»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2</w:t>
      </w:r>
      <w:r w:rsidR="001F7530">
        <w:rPr>
          <w:rFonts w:ascii="Times New Roman" w:hAnsi="Times New Roman" w:cs="Times New Roman"/>
          <w:sz w:val="24"/>
          <w:szCs w:val="24"/>
        </w:rPr>
        <w:t>)</w:t>
      </w:r>
    </w:p>
    <w:p w:rsidR="00E94D83" w:rsidRDefault="00E94D83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8775" cy="1099185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83" w:rsidRPr="00E94D83" w:rsidRDefault="00E94D83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E94D83">
        <w:rPr>
          <w:rFonts w:ascii="Times New Roman" w:hAnsi="Times New Roman" w:cs="Times New Roman"/>
          <w:sz w:val="16"/>
          <w:szCs w:val="16"/>
        </w:rPr>
        <w:t>Рис. 2</w:t>
      </w:r>
    </w:p>
    <w:p w:rsidR="00BB0477" w:rsidRDefault="00BB0477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0477" w:rsidRDefault="00BB0477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35DD" w:rsidRDefault="008D35D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Структура раздела «ЕГИССО. Получатели компенсации»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1F753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исунке </w:t>
      </w:r>
      <w:r w:rsidR="001F75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78D" w:rsidRDefault="00D15B63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2865" cy="1463900"/>
            <wp:effectExtent l="19050" t="0" r="86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561" cy="146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5DD" w:rsidRDefault="008D35DD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8D35DD">
        <w:rPr>
          <w:rFonts w:ascii="Times New Roman" w:hAnsi="Times New Roman" w:cs="Times New Roman"/>
          <w:sz w:val="16"/>
          <w:szCs w:val="16"/>
        </w:rPr>
        <w:t>Рис</w:t>
      </w:r>
      <w:r w:rsidR="00427038">
        <w:rPr>
          <w:rFonts w:ascii="Times New Roman" w:hAnsi="Times New Roman" w:cs="Times New Roman"/>
          <w:sz w:val="16"/>
          <w:szCs w:val="16"/>
        </w:rPr>
        <w:t>.</w:t>
      </w:r>
      <w:r w:rsidRPr="008D35DD">
        <w:rPr>
          <w:rFonts w:ascii="Times New Roman" w:hAnsi="Times New Roman" w:cs="Times New Roman"/>
          <w:sz w:val="16"/>
          <w:szCs w:val="16"/>
        </w:rPr>
        <w:t xml:space="preserve"> </w:t>
      </w:r>
      <w:r w:rsidR="001F7530">
        <w:rPr>
          <w:rFonts w:ascii="Times New Roman" w:hAnsi="Times New Roman" w:cs="Times New Roman"/>
          <w:sz w:val="16"/>
          <w:szCs w:val="16"/>
        </w:rPr>
        <w:t>3</w:t>
      </w:r>
    </w:p>
    <w:p w:rsidR="002F479D" w:rsidRDefault="002F479D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заполнения </w:t>
      </w:r>
      <w:r w:rsidR="00C61B37">
        <w:rPr>
          <w:rFonts w:ascii="Times New Roman" w:hAnsi="Times New Roman" w:cs="Times New Roman"/>
          <w:sz w:val="24"/>
          <w:szCs w:val="24"/>
        </w:rPr>
        <w:t xml:space="preserve">раздела необходимо по действию контекстного меню </w:t>
      </w:r>
      <w:r w:rsidR="009C460D">
        <w:rPr>
          <w:rFonts w:ascii="Times New Roman" w:hAnsi="Times New Roman" w:cs="Times New Roman"/>
          <w:sz w:val="24"/>
          <w:szCs w:val="24"/>
        </w:rPr>
        <w:t xml:space="preserve">выбрать «Действия» / </w:t>
      </w:r>
      <w:r w:rsidR="00C61B37">
        <w:rPr>
          <w:rFonts w:ascii="Times New Roman" w:hAnsi="Times New Roman" w:cs="Times New Roman"/>
          <w:sz w:val="24"/>
          <w:szCs w:val="24"/>
        </w:rPr>
        <w:t>«Сформировать»</w:t>
      </w:r>
      <w:proofErr w:type="gramStart"/>
      <w:r w:rsidR="001F75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7530">
        <w:rPr>
          <w:rFonts w:ascii="Times New Roman" w:hAnsi="Times New Roman" w:cs="Times New Roman"/>
          <w:sz w:val="24"/>
          <w:szCs w:val="24"/>
        </w:rPr>
        <w:t xml:space="preserve"> В результате будут</w:t>
      </w:r>
      <w:r w:rsidR="00EC406A">
        <w:rPr>
          <w:rFonts w:ascii="Times New Roman" w:hAnsi="Times New Roman" w:cs="Times New Roman"/>
          <w:sz w:val="24"/>
          <w:szCs w:val="24"/>
        </w:rPr>
        <w:t xml:space="preserve"> </w:t>
      </w:r>
      <w:r w:rsidR="00C61B37">
        <w:rPr>
          <w:rFonts w:ascii="Times New Roman" w:hAnsi="Times New Roman" w:cs="Times New Roman"/>
          <w:sz w:val="24"/>
          <w:szCs w:val="24"/>
        </w:rPr>
        <w:t>загру</w:t>
      </w:r>
      <w:r w:rsidR="001F7530">
        <w:rPr>
          <w:rFonts w:ascii="Times New Roman" w:hAnsi="Times New Roman" w:cs="Times New Roman"/>
          <w:sz w:val="24"/>
          <w:szCs w:val="24"/>
        </w:rPr>
        <w:t>жены</w:t>
      </w:r>
      <w:r w:rsidR="00C61B37">
        <w:rPr>
          <w:rFonts w:ascii="Times New Roman" w:hAnsi="Times New Roman" w:cs="Times New Roman"/>
          <w:sz w:val="24"/>
          <w:szCs w:val="24"/>
        </w:rPr>
        <w:t xml:space="preserve"> данные из подсистемы «Расчет компенсации по оплате коммунальных услуг» </w:t>
      </w:r>
      <w:r w:rsidR="001F7530">
        <w:rPr>
          <w:rFonts w:ascii="Times New Roman" w:hAnsi="Times New Roman" w:cs="Times New Roman"/>
          <w:sz w:val="24"/>
          <w:szCs w:val="24"/>
        </w:rPr>
        <w:t>(</w:t>
      </w:r>
      <w:r w:rsidR="00C61B37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F7530">
        <w:rPr>
          <w:rFonts w:ascii="Times New Roman" w:hAnsi="Times New Roman" w:cs="Times New Roman"/>
          <w:sz w:val="24"/>
          <w:szCs w:val="24"/>
        </w:rPr>
        <w:t>4)</w:t>
      </w:r>
      <w:r w:rsidR="00C61B37">
        <w:rPr>
          <w:rFonts w:ascii="Times New Roman" w:hAnsi="Times New Roman" w:cs="Times New Roman"/>
          <w:sz w:val="24"/>
          <w:szCs w:val="24"/>
        </w:rPr>
        <w:t>.</w:t>
      </w:r>
    </w:p>
    <w:p w:rsidR="00C61B37" w:rsidRDefault="009C460D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7101" cy="2124193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26" cy="21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B37" w:rsidRPr="00C61B37" w:rsidRDefault="001F7530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4</w:t>
      </w:r>
    </w:p>
    <w:p w:rsidR="00427038" w:rsidRDefault="00427038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записей раздела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B06B81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038" w:rsidRDefault="00427038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6380" cy="1858010"/>
            <wp:effectExtent l="1905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038" w:rsidRDefault="00B06B81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5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первое число интервала, за который необходимо загрузить данные;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заполняется последнее число интервала, за который необходимо загрузить данные</w:t>
      </w:r>
    </w:p>
    <w:p w:rsidR="00427038" w:rsidRPr="00796206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Вид ЛМЗС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>–</w:t>
      </w:r>
      <w:r w:rsidR="00796206" w:rsidRPr="00796206">
        <w:rPr>
          <w:rFonts w:ascii="Times New Roman" w:hAnsi="Times New Roman" w:cs="Times New Roman"/>
          <w:sz w:val="24"/>
          <w:szCs w:val="24"/>
        </w:rPr>
        <w:t xml:space="preserve"> </w:t>
      </w:r>
      <w:r w:rsidR="00796206">
        <w:rPr>
          <w:rFonts w:ascii="Times New Roman" w:hAnsi="Times New Roman" w:cs="Times New Roman"/>
          <w:sz w:val="24"/>
          <w:szCs w:val="24"/>
        </w:rPr>
        <w:t xml:space="preserve">необходимо выбрать из словаря «ЕГИССО. Перечень мер социальной поддержки» соответствующую меру, </w:t>
      </w:r>
      <w:r w:rsidR="00B06B81">
        <w:rPr>
          <w:rFonts w:ascii="Times New Roman" w:hAnsi="Times New Roman" w:cs="Times New Roman"/>
          <w:sz w:val="24"/>
          <w:szCs w:val="24"/>
        </w:rPr>
        <w:t>применявшую</w:t>
      </w:r>
      <w:r w:rsidR="00796206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06B81">
        <w:rPr>
          <w:rFonts w:ascii="Times New Roman" w:hAnsi="Times New Roman" w:cs="Times New Roman"/>
          <w:sz w:val="24"/>
          <w:szCs w:val="24"/>
        </w:rPr>
        <w:t>м;</w:t>
      </w:r>
    </w:p>
    <w:p w:rsidR="00427038" w:rsidRPr="000F7D1F" w:rsidRDefault="00427038" w:rsidP="0048743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96206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79620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 xml:space="preserve">– указывается юридическое лицо, по которому загружаются </w:t>
      </w:r>
      <w:r w:rsidR="00796206" w:rsidRPr="000F7D1F">
        <w:rPr>
          <w:rFonts w:ascii="Times New Roman" w:hAnsi="Times New Roman" w:cs="Times New Roman"/>
          <w:sz w:val="24"/>
          <w:szCs w:val="24"/>
        </w:rPr>
        <w:t xml:space="preserve"> </w:t>
      </w:r>
      <w:r w:rsidR="000F7D1F">
        <w:rPr>
          <w:rFonts w:ascii="Times New Roman" w:hAnsi="Times New Roman" w:cs="Times New Roman"/>
          <w:sz w:val="24"/>
          <w:szCs w:val="24"/>
        </w:rPr>
        <w:t>получатели компенсации.</w:t>
      </w:r>
    </w:p>
    <w:p w:rsidR="008D35DD" w:rsidRDefault="000F7D1F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7D1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F7D1F">
        <w:rPr>
          <w:rFonts w:ascii="Times New Roman" w:hAnsi="Times New Roman" w:cs="Times New Roman"/>
          <w:sz w:val="24"/>
          <w:szCs w:val="24"/>
        </w:rPr>
        <w:t>сле заполнения всех</w:t>
      </w:r>
      <w:r>
        <w:rPr>
          <w:rFonts w:ascii="Times New Roman" w:hAnsi="Times New Roman" w:cs="Times New Roman"/>
          <w:sz w:val="24"/>
          <w:szCs w:val="24"/>
        </w:rPr>
        <w:t xml:space="preserve"> параметров необходимо нажать кнопку </w:t>
      </w:r>
      <w:r w:rsidRPr="000F7D1F">
        <w:rPr>
          <w:rFonts w:ascii="Times New Roman" w:hAnsi="Times New Roman" w:cs="Times New Roman"/>
          <w:b/>
          <w:i/>
          <w:sz w:val="24"/>
          <w:szCs w:val="24"/>
        </w:rPr>
        <w:t>ОК.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«Сформировать» произойдет заполнение раздела «ЕГИССО. Получатели компенсации»</w:t>
      </w:r>
      <w:r w:rsidR="002759D2">
        <w:rPr>
          <w:rFonts w:ascii="Times New Roman" w:hAnsi="Times New Roman" w:cs="Times New Roman"/>
          <w:sz w:val="24"/>
          <w:szCs w:val="24"/>
        </w:rPr>
        <w:t xml:space="preserve"> данными. </w:t>
      </w:r>
      <w:r w:rsidR="008D35DD">
        <w:rPr>
          <w:rFonts w:ascii="Times New Roman" w:hAnsi="Times New Roman" w:cs="Times New Roman"/>
          <w:sz w:val="24"/>
          <w:szCs w:val="24"/>
        </w:rPr>
        <w:t>В заголовке раздела отображается информация: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 СНИЛС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3B3C4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B3C48">
        <w:rPr>
          <w:rFonts w:ascii="Times New Roman" w:hAnsi="Times New Roman" w:cs="Times New Roman"/>
          <w:sz w:val="24"/>
          <w:szCs w:val="24"/>
        </w:rPr>
        <w:t>–</w:t>
      </w:r>
      <w:r w:rsidR="003B3C48" w:rsidRPr="003B3C48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ф</w:t>
      </w:r>
      <w:r w:rsidR="003B3C48">
        <w:rPr>
          <w:rFonts w:ascii="Times New Roman" w:hAnsi="Times New Roman" w:cs="Times New Roman"/>
          <w:sz w:val="24"/>
          <w:szCs w:val="24"/>
        </w:rPr>
        <w:t>амилия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и</w:t>
      </w:r>
      <w:r w:rsidR="00CB71F0">
        <w:rPr>
          <w:rFonts w:ascii="Times New Roman" w:hAnsi="Times New Roman" w:cs="Times New Roman"/>
          <w:sz w:val="24"/>
          <w:szCs w:val="24"/>
        </w:rPr>
        <w:t>мя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>тчество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B06B81">
        <w:rPr>
          <w:rFonts w:ascii="Times New Roman" w:hAnsi="Times New Roman" w:cs="Times New Roman"/>
          <w:sz w:val="24"/>
          <w:szCs w:val="24"/>
        </w:rPr>
        <w:t xml:space="preserve"> пол</w:t>
      </w:r>
      <w:r w:rsidR="00CB71F0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sz w:val="24"/>
          <w:szCs w:val="24"/>
        </w:rPr>
        <w:t xml:space="preserve"> д</w:t>
      </w:r>
      <w:r w:rsidR="00CB71F0">
        <w:rPr>
          <w:rFonts w:ascii="Times New Roman" w:hAnsi="Times New Roman" w:cs="Times New Roman"/>
          <w:sz w:val="24"/>
          <w:szCs w:val="24"/>
        </w:rPr>
        <w:t>ата рождения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Документ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</w:t>
      </w:r>
      <w:r w:rsidR="002F479D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B1A33">
        <w:rPr>
          <w:rFonts w:ascii="Times New Roman" w:hAnsi="Times New Roman" w:cs="Times New Roman"/>
          <w:sz w:val="24"/>
          <w:szCs w:val="24"/>
        </w:rPr>
        <w:t>д</w:t>
      </w:r>
      <w:r w:rsidR="00CB71F0">
        <w:rPr>
          <w:rFonts w:ascii="Times New Roman" w:hAnsi="Times New Roman" w:cs="Times New Roman"/>
          <w:sz w:val="24"/>
          <w:szCs w:val="24"/>
        </w:rPr>
        <w:t>окумент</w:t>
      </w:r>
      <w:r w:rsidR="002F479D">
        <w:rPr>
          <w:rFonts w:ascii="Times New Roman" w:hAnsi="Times New Roman" w:cs="Times New Roman"/>
          <w:sz w:val="24"/>
          <w:szCs w:val="24"/>
        </w:rPr>
        <w:t>а</w:t>
      </w:r>
      <w:r w:rsidR="00CB71F0">
        <w:rPr>
          <w:rFonts w:ascii="Times New Roman" w:hAnsi="Times New Roman" w:cs="Times New Roman"/>
          <w:sz w:val="24"/>
          <w:szCs w:val="24"/>
        </w:rPr>
        <w:t>, удостоверяющ</w:t>
      </w:r>
      <w:r w:rsidR="002F479D">
        <w:rPr>
          <w:rFonts w:ascii="Times New Roman" w:hAnsi="Times New Roman" w:cs="Times New Roman"/>
          <w:sz w:val="24"/>
          <w:szCs w:val="24"/>
        </w:rPr>
        <w:t>его</w:t>
      </w:r>
      <w:r w:rsidR="00CB71F0">
        <w:rPr>
          <w:rFonts w:ascii="Times New Roman" w:hAnsi="Times New Roman" w:cs="Times New Roman"/>
          <w:sz w:val="24"/>
          <w:szCs w:val="24"/>
        </w:rPr>
        <w:t xml:space="preserve">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- </w:t>
      </w:r>
      <w:r w:rsidR="009B1A33">
        <w:rPr>
          <w:rFonts w:ascii="Times New Roman" w:hAnsi="Times New Roman" w:cs="Times New Roman"/>
          <w:sz w:val="24"/>
          <w:szCs w:val="24"/>
        </w:rPr>
        <w:t xml:space="preserve"> к</w:t>
      </w:r>
      <w:r w:rsidR="00CB71F0">
        <w:rPr>
          <w:rFonts w:ascii="Times New Roman" w:hAnsi="Times New Roman" w:cs="Times New Roman"/>
          <w:sz w:val="24"/>
          <w:szCs w:val="24"/>
        </w:rPr>
        <w:t>од документа,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 w:rsidR="00CB71F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CB71F0">
        <w:rPr>
          <w:rFonts w:ascii="Times New Roman" w:hAnsi="Times New Roman" w:cs="Times New Roman"/>
          <w:sz w:val="24"/>
          <w:szCs w:val="24"/>
        </w:rPr>
        <w:t>–</w:t>
      </w:r>
      <w:r w:rsidR="00CB71F0" w:rsidRPr="00CB71F0">
        <w:rPr>
          <w:rFonts w:ascii="Times New Roman" w:hAnsi="Times New Roman" w:cs="Times New Roman"/>
          <w:sz w:val="24"/>
          <w:szCs w:val="24"/>
        </w:rPr>
        <w:t xml:space="preserve"> с</w:t>
      </w:r>
      <w:r w:rsidR="00CB71F0">
        <w:rPr>
          <w:rFonts w:ascii="Times New Roman" w:hAnsi="Times New Roman" w:cs="Times New Roman"/>
          <w:sz w:val="24"/>
          <w:szCs w:val="24"/>
        </w:rPr>
        <w:t>ерия документа, удост</w:t>
      </w:r>
      <w:r w:rsidR="009B1A33">
        <w:rPr>
          <w:rFonts w:ascii="Times New Roman" w:hAnsi="Times New Roman" w:cs="Times New Roman"/>
          <w:sz w:val="24"/>
          <w:szCs w:val="24"/>
        </w:rPr>
        <w:t>о</w:t>
      </w:r>
      <w:r w:rsidR="00CB71F0">
        <w:rPr>
          <w:rFonts w:ascii="Times New Roman" w:hAnsi="Times New Roman" w:cs="Times New Roman"/>
          <w:sz w:val="24"/>
          <w:szCs w:val="24"/>
        </w:rPr>
        <w:t xml:space="preserve">веряющего </w:t>
      </w:r>
      <w:r w:rsidR="009B1A33">
        <w:rPr>
          <w:rFonts w:ascii="Times New Roman" w:hAnsi="Times New Roman" w:cs="Times New Roman"/>
          <w:sz w:val="24"/>
          <w:szCs w:val="24"/>
        </w:rPr>
        <w:t>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Номер документа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номер документа, удостоверяющего личность получателя компенсации;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Дата выдачи</w:t>
      </w:r>
      <w:r w:rsidR="009B1A33" w:rsidRPr="009B1A33">
        <w:rPr>
          <w:rFonts w:ascii="Times New Roman" w:hAnsi="Times New Roman" w:cs="Times New Roman"/>
          <w:sz w:val="24"/>
          <w:szCs w:val="24"/>
        </w:rPr>
        <w:t xml:space="preserve"> – дата выдачи документа</w:t>
      </w:r>
      <w:r w:rsidR="009B1A33"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8D35DD" w:rsidRPr="003B3C48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личность;</w:t>
      </w:r>
      <w:r w:rsidR="009B1A33" w:rsidRP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8D35DD" w:rsidRPr="009B1A33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>– расчетное поле, отображает информацию о статусе выгрузке данных в ЕГИССО;</w:t>
      </w:r>
    </w:p>
    <w:p w:rsidR="008D35DD" w:rsidRDefault="008D35DD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C48">
        <w:rPr>
          <w:rFonts w:ascii="Times New Roman" w:hAnsi="Times New Roman" w:cs="Times New Roman"/>
          <w:color w:val="1F497D" w:themeColor="text2"/>
          <w:sz w:val="24"/>
          <w:szCs w:val="24"/>
        </w:rPr>
        <w:t>Статус проверки данных</w:t>
      </w:r>
      <w:r w:rsidR="009B1A3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9B1A33">
        <w:rPr>
          <w:rFonts w:ascii="Times New Roman" w:hAnsi="Times New Roman" w:cs="Times New Roman"/>
          <w:sz w:val="24"/>
          <w:szCs w:val="24"/>
        </w:rPr>
        <w:t xml:space="preserve">– расчетное поле, отображает информацию о наличии </w:t>
      </w:r>
      <w:r w:rsidR="00887BC5">
        <w:rPr>
          <w:rFonts w:ascii="Times New Roman" w:hAnsi="Times New Roman" w:cs="Times New Roman"/>
          <w:sz w:val="24"/>
          <w:szCs w:val="24"/>
        </w:rPr>
        <w:t>ошибок в разделе «ЕГИССО. Получатели компенсации».</w:t>
      </w:r>
    </w:p>
    <w:p w:rsidR="00887BC5" w:rsidRDefault="00887BC5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строки заголовка раздела «ЕГИССО. Получатели компенсации» реализован</w:t>
      </w:r>
      <w:r w:rsidR="002759D2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подчиненн</w:t>
      </w:r>
      <w:r w:rsidR="002759D2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спецификаци</w:t>
      </w:r>
      <w:r w:rsidR="002759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C406A">
        <w:rPr>
          <w:rFonts w:ascii="Times New Roman" w:hAnsi="Times New Roman" w:cs="Times New Roman"/>
          <w:sz w:val="24"/>
          <w:szCs w:val="24"/>
        </w:rPr>
        <w:t xml:space="preserve">Сведения о лицах, являющихся </w:t>
      </w:r>
      <w:r w:rsidR="001B6993">
        <w:rPr>
          <w:rFonts w:ascii="Times New Roman" w:hAnsi="Times New Roman" w:cs="Times New Roman"/>
          <w:sz w:val="24"/>
          <w:szCs w:val="24"/>
        </w:rPr>
        <w:t>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59D2">
        <w:rPr>
          <w:rFonts w:ascii="Times New Roman" w:hAnsi="Times New Roman" w:cs="Times New Roman"/>
          <w:sz w:val="24"/>
          <w:szCs w:val="24"/>
        </w:rPr>
        <w:t>,</w:t>
      </w:r>
      <w:r w:rsidR="00B06B81">
        <w:rPr>
          <w:rFonts w:ascii="Times New Roman" w:hAnsi="Times New Roman" w:cs="Times New Roman"/>
          <w:sz w:val="24"/>
          <w:szCs w:val="24"/>
        </w:rPr>
        <w:t xml:space="preserve"> «Сведения о фактах назначения»,</w:t>
      </w:r>
      <w:r w:rsidR="002759D2">
        <w:rPr>
          <w:rFonts w:ascii="Times New Roman" w:hAnsi="Times New Roman" w:cs="Times New Roman"/>
          <w:sz w:val="24"/>
          <w:szCs w:val="24"/>
        </w:rPr>
        <w:t xml:space="preserve"> «Журнал ошибок и предупреждений»</w:t>
      </w:r>
      <w:r w:rsidR="002E2D5E">
        <w:rPr>
          <w:rFonts w:ascii="Times New Roman" w:hAnsi="Times New Roman" w:cs="Times New Roman"/>
          <w:sz w:val="24"/>
          <w:szCs w:val="24"/>
        </w:rPr>
        <w:t xml:space="preserve"> </w:t>
      </w:r>
      <w:r w:rsidR="00B06B81">
        <w:rPr>
          <w:rFonts w:ascii="Times New Roman" w:hAnsi="Times New Roman" w:cs="Times New Roman"/>
          <w:sz w:val="24"/>
          <w:szCs w:val="24"/>
        </w:rPr>
        <w:t xml:space="preserve">и </w:t>
      </w:r>
      <w:r w:rsidR="001B6993">
        <w:rPr>
          <w:rFonts w:ascii="Times New Roman" w:hAnsi="Times New Roman" w:cs="Times New Roman"/>
          <w:sz w:val="24"/>
          <w:szCs w:val="24"/>
        </w:rPr>
        <w:t xml:space="preserve">«Сведения о сроках действия ЛМСП» </w:t>
      </w:r>
      <w:r w:rsidR="00B06B81">
        <w:rPr>
          <w:rFonts w:ascii="Times New Roman" w:hAnsi="Times New Roman" w:cs="Times New Roman"/>
          <w:sz w:val="24"/>
          <w:szCs w:val="24"/>
        </w:rPr>
        <w:t>(</w:t>
      </w:r>
      <w:r w:rsidR="002E2D5E">
        <w:rPr>
          <w:rFonts w:ascii="Times New Roman" w:hAnsi="Times New Roman" w:cs="Times New Roman"/>
          <w:sz w:val="24"/>
          <w:szCs w:val="24"/>
        </w:rPr>
        <w:t xml:space="preserve">Рисунок  </w:t>
      </w:r>
      <w:r w:rsidR="00B06B81">
        <w:rPr>
          <w:rFonts w:ascii="Times New Roman" w:hAnsi="Times New Roman" w:cs="Times New Roman"/>
          <w:sz w:val="24"/>
          <w:szCs w:val="24"/>
        </w:rPr>
        <w:t>6)</w:t>
      </w:r>
      <w:r w:rsidR="002E2D5E">
        <w:rPr>
          <w:rFonts w:ascii="Times New Roman" w:hAnsi="Times New Roman" w:cs="Times New Roman"/>
          <w:sz w:val="24"/>
          <w:szCs w:val="24"/>
        </w:rPr>
        <w:t>.</w:t>
      </w:r>
    </w:p>
    <w:p w:rsidR="00887BC5" w:rsidRDefault="00EC406A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3806" cy="1226609"/>
            <wp:effectExtent l="19050" t="0" r="5844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940" cy="122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D5E" w:rsidRDefault="002E2D5E" w:rsidP="00487439">
      <w:pPr>
        <w:jc w:val="center"/>
        <w:rPr>
          <w:rFonts w:ascii="Times New Roman" w:hAnsi="Times New Roman" w:cs="Times New Roman"/>
          <w:sz w:val="16"/>
          <w:szCs w:val="16"/>
        </w:rPr>
      </w:pPr>
      <w:r w:rsidRPr="002E2D5E">
        <w:rPr>
          <w:rFonts w:ascii="Times New Roman" w:hAnsi="Times New Roman" w:cs="Times New Roman"/>
          <w:sz w:val="16"/>
          <w:szCs w:val="16"/>
        </w:rPr>
        <w:t xml:space="preserve">Рис. </w:t>
      </w:r>
      <w:r w:rsidR="00B06B81">
        <w:rPr>
          <w:rFonts w:ascii="Times New Roman" w:hAnsi="Times New Roman" w:cs="Times New Roman"/>
          <w:sz w:val="16"/>
          <w:szCs w:val="16"/>
        </w:rPr>
        <w:t>6</w:t>
      </w:r>
    </w:p>
    <w:p w:rsidR="002E2D5E" w:rsidRDefault="002E2D5E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 полей спецификации «</w:t>
      </w:r>
      <w:r w:rsidR="001B6993">
        <w:rPr>
          <w:rFonts w:ascii="Times New Roman" w:hAnsi="Times New Roman" w:cs="Times New Roman"/>
          <w:sz w:val="24"/>
          <w:szCs w:val="24"/>
        </w:rPr>
        <w:t>Сведения о лицах, являющихся основанием для возникновения права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СНИЛС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СНИЛС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Фамилия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фамилия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Имя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имя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отчество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Пол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B06B81">
        <w:rPr>
          <w:rFonts w:ascii="Times New Roman" w:hAnsi="Times New Roman" w:cs="Times New Roman"/>
          <w:sz w:val="24"/>
          <w:szCs w:val="24"/>
        </w:rPr>
        <w:t>пол</w:t>
      </w:r>
      <w:r w:rsidR="002F479D">
        <w:rPr>
          <w:rFonts w:ascii="Times New Roman" w:hAnsi="Times New Roman" w:cs="Times New Roman"/>
          <w:sz w:val="24"/>
          <w:szCs w:val="24"/>
        </w:rPr>
        <w:t xml:space="preserve">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рождения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дата рождения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Код документа</w:t>
      </w:r>
      <w:r w:rsidR="002F479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2F479D">
        <w:rPr>
          <w:rFonts w:ascii="Times New Roman" w:hAnsi="Times New Roman" w:cs="Times New Roman"/>
          <w:sz w:val="24"/>
          <w:szCs w:val="24"/>
        </w:rPr>
        <w:t>код документа, удостоверяющего личность получателя компенсации;</w:t>
      </w:r>
    </w:p>
    <w:p w:rsidR="002E2D5E" w:rsidRPr="002F479D" w:rsidRDefault="002E2D5E" w:rsidP="004874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Серия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CB71F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ерия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Номер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номер документа, удостоверяющего личность получателя компенсации;</w:t>
      </w:r>
    </w:p>
    <w:p w:rsidR="002E2D5E" w:rsidRPr="002E2D5E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Дата документа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дата выдачи документа</w:t>
      </w:r>
      <w:r>
        <w:rPr>
          <w:rFonts w:ascii="Times New Roman" w:hAnsi="Times New Roman" w:cs="Times New Roman"/>
          <w:sz w:val="24"/>
          <w:szCs w:val="24"/>
        </w:rPr>
        <w:t>, удостоверяющего личность получателя компенсации;</w:t>
      </w:r>
    </w:p>
    <w:p w:rsidR="002E2D5E" w:rsidRPr="001B6993" w:rsidRDefault="002E2D5E" w:rsidP="004874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2E2D5E">
        <w:rPr>
          <w:rFonts w:ascii="Times New Roman" w:hAnsi="Times New Roman" w:cs="Times New Roman"/>
          <w:color w:val="1F497D" w:themeColor="text2"/>
          <w:sz w:val="24"/>
          <w:szCs w:val="24"/>
        </w:rPr>
        <w:t>Кем выдан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Pr="009B1A33">
        <w:rPr>
          <w:rFonts w:ascii="Times New Roman" w:hAnsi="Times New Roman" w:cs="Times New Roman"/>
          <w:sz w:val="24"/>
          <w:szCs w:val="24"/>
        </w:rPr>
        <w:t>наименование учреждения, выдавшего документ, удостоверяющий личность</w:t>
      </w:r>
      <w:r w:rsidR="001B6993">
        <w:rPr>
          <w:rFonts w:ascii="Times New Roman" w:hAnsi="Times New Roman" w:cs="Times New Roman"/>
          <w:sz w:val="24"/>
          <w:szCs w:val="24"/>
        </w:rPr>
        <w:t>.</w:t>
      </w:r>
    </w:p>
    <w:p w:rsidR="001B6993" w:rsidRDefault="001B6993" w:rsidP="001B6993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55238A" w:rsidRDefault="001B6993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«Сведения о срок</w:t>
      </w:r>
      <w:r w:rsidR="0055238A">
        <w:rPr>
          <w:rFonts w:ascii="Times New Roman" w:hAnsi="Times New Roman" w:cs="Times New Roman"/>
          <w:sz w:val="24"/>
          <w:szCs w:val="24"/>
        </w:rPr>
        <w:t>ах действия ЛМСП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5238A">
        <w:rPr>
          <w:rFonts w:ascii="Times New Roman" w:hAnsi="Times New Roman" w:cs="Times New Roman"/>
          <w:sz w:val="24"/>
          <w:szCs w:val="24"/>
        </w:rPr>
        <w:t xml:space="preserve"> </w:t>
      </w:r>
      <w:r w:rsidR="005063D6">
        <w:rPr>
          <w:rFonts w:ascii="Times New Roman" w:hAnsi="Times New Roman" w:cs="Times New Roman"/>
          <w:sz w:val="24"/>
          <w:szCs w:val="24"/>
        </w:rPr>
        <w:t>(Рисунок 7)</w:t>
      </w:r>
      <w:r w:rsidR="0055238A">
        <w:rPr>
          <w:rFonts w:ascii="Times New Roman" w:hAnsi="Times New Roman" w:cs="Times New Roman"/>
          <w:sz w:val="24"/>
          <w:szCs w:val="24"/>
        </w:rPr>
        <w:t>:</w:t>
      </w:r>
    </w:p>
    <w:p w:rsidR="007A0409" w:rsidRDefault="007A0409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B6993" w:rsidRDefault="0055238A" w:rsidP="001B6993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2910" cy="830206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08" cy="8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38A" w:rsidRDefault="005063D6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7</w:t>
      </w:r>
    </w:p>
    <w:p w:rsidR="007A0409" w:rsidRPr="0055238A" w:rsidRDefault="007A0409" w:rsidP="0055238A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 –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50CC3">
        <w:rPr>
          <w:rFonts w:ascii="Times New Roman" w:hAnsi="Times New Roman" w:cs="Times New Roman"/>
          <w:sz w:val="24"/>
          <w:szCs w:val="24"/>
        </w:rPr>
        <w:t>категория льготы, назначенная получателю компенсации;</w:t>
      </w:r>
    </w:p>
    <w:p w:rsidR="0055238A" w:rsidRDefault="0055238A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утверждения </w:t>
      </w:r>
      <w:r w:rsidR="00350CC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350CC3">
        <w:rPr>
          <w:rFonts w:ascii="Times New Roman" w:hAnsi="Times New Roman" w:cs="Times New Roman"/>
          <w:sz w:val="24"/>
          <w:szCs w:val="24"/>
        </w:rPr>
        <w:t>дата приказа, утверждающего перечень получателей компенсации;</w:t>
      </w:r>
    </w:p>
    <w:p w:rsidR="00350CC3" w:rsidRPr="00350CC3" w:rsidRDefault="00350CC3" w:rsidP="0055238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начала – </w:t>
      </w:r>
      <w:r w:rsidRPr="00350CC3">
        <w:rPr>
          <w:rFonts w:ascii="Times New Roman" w:hAnsi="Times New Roman" w:cs="Times New Roman"/>
          <w:sz w:val="24"/>
          <w:szCs w:val="24"/>
        </w:rPr>
        <w:t>первое число интервала</w:t>
      </w:r>
      <w:r>
        <w:rPr>
          <w:rFonts w:ascii="Times New Roman" w:hAnsi="Times New Roman" w:cs="Times New Roman"/>
          <w:sz w:val="24"/>
          <w:szCs w:val="24"/>
        </w:rPr>
        <w:t xml:space="preserve">, за который назначена </w:t>
      </w:r>
      <w:r w:rsidR="007A0409">
        <w:rPr>
          <w:rFonts w:ascii="Times New Roman" w:hAnsi="Times New Roman" w:cs="Times New Roman"/>
          <w:sz w:val="24"/>
          <w:szCs w:val="24"/>
        </w:rPr>
        <w:t>компенсация;</w:t>
      </w:r>
    </w:p>
    <w:p w:rsidR="007A0409" w:rsidRPr="00350CC3" w:rsidRDefault="00350CC3" w:rsidP="007A04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Дата окончания - </w:t>
      </w:r>
      <w:r w:rsidR="007A0409" w:rsidRPr="007A0409">
        <w:rPr>
          <w:rFonts w:ascii="Times New Roman" w:hAnsi="Times New Roman" w:cs="Times New Roman"/>
          <w:sz w:val="24"/>
          <w:szCs w:val="24"/>
        </w:rPr>
        <w:t>последнее ч</w:t>
      </w:r>
      <w:r w:rsidR="007A0409" w:rsidRPr="00350CC3">
        <w:rPr>
          <w:rFonts w:ascii="Times New Roman" w:hAnsi="Times New Roman" w:cs="Times New Roman"/>
          <w:sz w:val="24"/>
          <w:szCs w:val="24"/>
        </w:rPr>
        <w:t>исло интервала</w:t>
      </w:r>
      <w:r w:rsidR="007A0409">
        <w:rPr>
          <w:rFonts w:ascii="Times New Roman" w:hAnsi="Times New Roman" w:cs="Times New Roman"/>
          <w:sz w:val="24"/>
          <w:szCs w:val="24"/>
        </w:rPr>
        <w:t>, за который назначена компенсация;</w:t>
      </w:r>
    </w:p>
    <w:p w:rsidR="00350CC3" w:rsidRPr="002759D2" w:rsidRDefault="00350CC3" w:rsidP="007A0409">
      <w:pPr>
        <w:pStyle w:val="a5"/>
        <w:ind w:left="1571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2759D2" w:rsidRDefault="002759D2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полей спецификации «Сведени</w:t>
      </w:r>
      <w:r w:rsidR="005E43C1">
        <w:rPr>
          <w:rFonts w:ascii="Times New Roman" w:hAnsi="Times New Roman" w:cs="Times New Roman"/>
          <w:sz w:val="24"/>
          <w:szCs w:val="24"/>
        </w:rPr>
        <w:t xml:space="preserve">я о фактах назначений»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 w:rsidR="005E43C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5063D6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3D6" w:rsidRDefault="005063D6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59D2" w:rsidRDefault="005063D6" w:rsidP="00487439">
      <w:pPr>
        <w:pStyle w:val="a5"/>
        <w:ind w:left="0" w:firstLine="851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180998" cy="904309"/>
            <wp:effectExtent l="19050" t="0" r="60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02" cy="90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D2" w:rsidRDefault="005063D6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8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lastRenderedPageBreak/>
        <w:t>Дата</w:t>
      </w:r>
      <w:r w:rsidR="00CA75F4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CA75F4" w:rsidRPr="00C223F3">
        <w:rPr>
          <w:rFonts w:ascii="Times New Roman" w:hAnsi="Times New Roman" w:cs="Times New Roman"/>
          <w:sz w:val="24"/>
          <w:szCs w:val="24"/>
        </w:rPr>
        <w:t>загружается информация о первом числе</w:t>
      </w:r>
      <w:r w:rsidR="00C223F3">
        <w:rPr>
          <w:rFonts w:ascii="Times New Roman" w:hAnsi="Times New Roman" w:cs="Times New Roman"/>
          <w:sz w:val="24"/>
          <w:szCs w:val="24"/>
        </w:rPr>
        <w:t xml:space="preserve"> периода,  в котором начислена компенсация; </w:t>
      </w:r>
    </w:p>
    <w:p w:rsidR="002759D2" w:rsidRPr="00C223F3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Размер льготы</w:t>
      </w:r>
      <w:r w:rsidR="00EA2FA8"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</w:t>
      </w:r>
      <w:r w:rsidR="00EA2FA8" w:rsidRPr="00C223F3">
        <w:rPr>
          <w:rFonts w:ascii="Times New Roman" w:hAnsi="Times New Roman" w:cs="Times New Roman"/>
          <w:sz w:val="24"/>
          <w:szCs w:val="24"/>
        </w:rPr>
        <w:t xml:space="preserve"> информация о размере компенсации</w:t>
      </w:r>
      <w:r w:rsidR="00C223F3" w:rsidRPr="00C223F3">
        <w:rPr>
          <w:rFonts w:ascii="Times New Roman" w:hAnsi="Times New Roman" w:cs="Times New Roman"/>
          <w:sz w:val="24"/>
          <w:szCs w:val="24"/>
        </w:rPr>
        <w:t>;</w:t>
      </w:r>
    </w:p>
    <w:p w:rsidR="002759D2" w:rsidRPr="00201C02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Льгота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01C02" w:rsidRPr="00201C02">
        <w:rPr>
          <w:rFonts w:ascii="Times New Roman" w:hAnsi="Times New Roman" w:cs="Times New Roman"/>
          <w:sz w:val="24"/>
          <w:szCs w:val="24"/>
        </w:rPr>
        <w:t>– отображается алгоритм расчета сведений мер социальной поддержки;</w:t>
      </w:r>
    </w:p>
    <w:p w:rsidR="002759D2" w:rsidRPr="00836FF1" w:rsidRDefault="002759D2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Учреждение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>–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 </w:t>
      </w:r>
      <w:r w:rsidR="00836FF1"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r w:rsidR="00836FF1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="00836FF1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CA75F4" w:rsidRPr="00DE2E38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DE2E38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201C0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>отображается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ФИО</w:t>
      </w:r>
      <w:r w:rsidR="00484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получателя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компенсаци</w:t>
      </w:r>
      <w:r w:rsidR="007D78A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E2E38" w:rsidRPr="00DE2E3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A75F4" w:rsidRPr="00836FF1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 льготы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836FF1">
        <w:rPr>
          <w:rFonts w:ascii="Times New Roman" w:hAnsi="Times New Roman" w:cs="Times New Roman"/>
          <w:sz w:val="24"/>
          <w:szCs w:val="24"/>
        </w:rPr>
        <w:t xml:space="preserve">– значение из словаря </w:t>
      </w:r>
      <w:r w:rsidR="00201C02">
        <w:rPr>
          <w:rFonts w:ascii="Times New Roman" w:hAnsi="Times New Roman" w:cs="Times New Roman"/>
          <w:sz w:val="24"/>
          <w:szCs w:val="24"/>
        </w:rPr>
        <w:t>«</w:t>
      </w:r>
      <w:r w:rsidR="00836FF1" w:rsidRPr="00836FF1">
        <w:rPr>
          <w:rFonts w:ascii="Times New Roman" w:hAnsi="Times New Roman" w:cs="Times New Roman"/>
          <w:sz w:val="24"/>
          <w:szCs w:val="24"/>
        </w:rPr>
        <w:t>ЕГИССО.</w:t>
      </w:r>
      <w:r w:rsidR="00836FF1">
        <w:rPr>
          <w:rFonts w:ascii="Times New Roman" w:hAnsi="Times New Roman" w:cs="Times New Roman"/>
          <w:sz w:val="24"/>
          <w:szCs w:val="24"/>
        </w:rPr>
        <w:t xml:space="preserve"> Перечень мер социальной поддержки</w:t>
      </w:r>
      <w:r w:rsidR="00201C02">
        <w:rPr>
          <w:rFonts w:ascii="Times New Roman" w:hAnsi="Times New Roman" w:cs="Times New Roman"/>
          <w:sz w:val="24"/>
          <w:szCs w:val="24"/>
        </w:rPr>
        <w:t>»</w:t>
      </w:r>
      <w:r w:rsidR="00836FF1">
        <w:rPr>
          <w:rFonts w:ascii="Times New Roman" w:hAnsi="Times New Roman" w:cs="Times New Roman"/>
          <w:sz w:val="24"/>
          <w:szCs w:val="24"/>
        </w:rPr>
        <w:t>;</w:t>
      </w:r>
    </w:p>
    <w:p w:rsidR="00CA75F4" w:rsidRPr="00201C02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выгружено</w:t>
      </w:r>
      <w:r w:rsidR="00836FF1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836FF1" w:rsidRPr="00201C02">
        <w:rPr>
          <w:rFonts w:ascii="Times New Roman" w:hAnsi="Times New Roman" w:cs="Times New Roman"/>
          <w:sz w:val="24"/>
          <w:szCs w:val="24"/>
        </w:rPr>
        <w:t>– статус выгрузки сведений о факте</w:t>
      </w:r>
      <w:r w:rsidR="00201C02">
        <w:rPr>
          <w:rFonts w:ascii="Times New Roman" w:hAnsi="Times New Roman" w:cs="Times New Roman"/>
          <w:sz w:val="24"/>
          <w:szCs w:val="24"/>
        </w:rPr>
        <w:t xml:space="preserve"> назначения мер социальной поддержки;</w:t>
      </w:r>
    </w:p>
    <w:p w:rsidR="00CA75F4" w:rsidRPr="00C223F3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Содержание</w:t>
      </w:r>
      <w:r w:rsidR="007D78A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:rsidR="00CA75F4" w:rsidRPr="00957046" w:rsidRDefault="00CA75F4" w:rsidP="004874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23F3">
        <w:rPr>
          <w:rFonts w:ascii="Times New Roman" w:hAnsi="Times New Roman" w:cs="Times New Roman"/>
          <w:color w:val="1F497D" w:themeColor="text2"/>
          <w:sz w:val="24"/>
          <w:szCs w:val="24"/>
        </w:rPr>
        <w:t>Комментарии</w:t>
      </w:r>
    </w:p>
    <w:p w:rsidR="005322D6" w:rsidRDefault="005322D6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загрузки данных из подсистемы «Расчет компенсации по оплате коммунальных услуг» необходимо выполнить действие контекстного меню «Выполнить проверку» </w:t>
      </w:r>
      <w:r w:rsidR="005063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A11478">
        <w:rPr>
          <w:rFonts w:ascii="Times New Roman" w:hAnsi="Times New Roman" w:cs="Times New Roman"/>
          <w:sz w:val="24"/>
          <w:szCs w:val="24"/>
        </w:rPr>
        <w:t>9</w:t>
      </w:r>
      <w:r w:rsidR="005063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2D6" w:rsidRDefault="008C3098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1872" cy="2080963"/>
            <wp:effectExtent l="1905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60" cy="208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D6" w:rsidRPr="005322D6" w:rsidRDefault="00DB6364" w:rsidP="00487439">
      <w:pPr>
        <w:tabs>
          <w:tab w:val="left" w:pos="993"/>
        </w:tabs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Рис. </w:t>
      </w:r>
      <w:r w:rsidR="00A11478">
        <w:rPr>
          <w:rFonts w:ascii="Times New Roman" w:hAnsi="Times New Roman" w:cs="Times New Roman"/>
          <w:sz w:val="16"/>
          <w:szCs w:val="16"/>
        </w:rPr>
        <w:t>9</w:t>
      </w:r>
    </w:p>
    <w:p w:rsidR="00C61F56" w:rsidRDefault="00DB6364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прои</w:t>
      </w:r>
      <w:r w:rsidR="009D61E4">
        <w:rPr>
          <w:rFonts w:ascii="Times New Roman" w:hAnsi="Times New Roman" w:cs="Times New Roman"/>
          <w:sz w:val="24"/>
          <w:szCs w:val="24"/>
        </w:rPr>
        <w:t>зводится</w:t>
      </w:r>
      <w:r>
        <w:rPr>
          <w:rFonts w:ascii="Times New Roman" w:hAnsi="Times New Roman" w:cs="Times New Roman"/>
          <w:sz w:val="24"/>
          <w:szCs w:val="24"/>
        </w:rPr>
        <w:t xml:space="preserve"> форматно логический контроль персональных данных, загруженных в раздел «ЕГИССО. Получатели компенсации»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расчет</w:t>
      </w:r>
      <w:r w:rsidR="00900E95">
        <w:rPr>
          <w:rFonts w:ascii="Times New Roman" w:hAnsi="Times New Roman" w:cs="Times New Roman"/>
          <w:sz w:val="24"/>
          <w:szCs w:val="24"/>
        </w:rPr>
        <w:t xml:space="preserve"> значения</w:t>
      </w:r>
      <w:r>
        <w:rPr>
          <w:rFonts w:ascii="Times New Roman" w:hAnsi="Times New Roman" w:cs="Times New Roman"/>
          <w:sz w:val="24"/>
          <w:szCs w:val="24"/>
        </w:rPr>
        <w:t xml:space="preserve"> поля «Статус проверки данных». </w:t>
      </w:r>
      <w:r w:rsidR="00C61F56">
        <w:rPr>
          <w:rFonts w:ascii="Times New Roman" w:hAnsi="Times New Roman" w:cs="Times New Roman"/>
          <w:sz w:val="24"/>
          <w:szCs w:val="24"/>
        </w:rPr>
        <w:t xml:space="preserve">Поле «Статус проверки данных» может принимать следующие значения </w:t>
      </w:r>
      <w:r w:rsidR="00A11478">
        <w:rPr>
          <w:rFonts w:ascii="Times New Roman" w:hAnsi="Times New Roman" w:cs="Times New Roman"/>
          <w:sz w:val="24"/>
          <w:szCs w:val="24"/>
        </w:rPr>
        <w:t>(</w:t>
      </w:r>
      <w:r w:rsidR="00C61F56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A11478">
        <w:rPr>
          <w:rFonts w:ascii="Times New Roman" w:hAnsi="Times New Roman" w:cs="Times New Roman"/>
          <w:sz w:val="24"/>
          <w:szCs w:val="24"/>
        </w:rPr>
        <w:t>10)</w:t>
      </w:r>
      <w:r w:rsidR="00C61F56">
        <w:rPr>
          <w:rFonts w:ascii="Times New Roman" w:hAnsi="Times New Roman" w:cs="Times New Roman"/>
          <w:sz w:val="24"/>
          <w:szCs w:val="24"/>
        </w:rPr>
        <w:t>:</w:t>
      </w:r>
    </w:p>
    <w:p w:rsidR="005322D6" w:rsidRPr="00C61F56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</w:t>
      </w:r>
      <w:r w:rsidRPr="00C61F56">
        <w:rPr>
          <w:rFonts w:ascii="Times New Roman" w:hAnsi="Times New Roman" w:cs="Times New Roman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ошибок не обнаружено;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Предупреждения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в результате выполнения проверки обнаружены нарушения с уровнем критичности «П</w:t>
      </w:r>
      <w:r w:rsidR="00055587">
        <w:rPr>
          <w:rFonts w:ascii="Times New Roman" w:hAnsi="Times New Roman" w:cs="Times New Roman"/>
          <w:sz w:val="24"/>
          <w:szCs w:val="24"/>
        </w:rPr>
        <w:t>редупреждение», не препятствующи</w:t>
      </w:r>
      <w:r w:rsidR="00272672">
        <w:rPr>
          <w:rFonts w:ascii="Times New Roman" w:hAnsi="Times New Roman" w:cs="Times New Roman"/>
          <w:sz w:val="24"/>
          <w:szCs w:val="24"/>
        </w:rPr>
        <w:t>е выгрузке  в ЕГИССО;</w:t>
      </w:r>
    </w:p>
    <w:p w:rsidR="00C61F56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Требуется проверка</w:t>
      </w:r>
      <w:r w:rsidR="00272672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272672">
        <w:rPr>
          <w:rFonts w:ascii="Times New Roman" w:hAnsi="Times New Roman" w:cs="Times New Roman"/>
          <w:sz w:val="24"/>
          <w:szCs w:val="24"/>
        </w:rPr>
        <w:t>– означает, что загруженные данные не были проверены</w:t>
      </w:r>
      <w:r w:rsidR="00135347">
        <w:rPr>
          <w:rFonts w:ascii="Times New Roman" w:hAnsi="Times New Roman" w:cs="Times New Roman"/>
          <w:sz w:val="24"/>
          <w:szCs w:val="24"/>
        </w:rPr>
        <w:t>;</w:t>
      </w:r>
    </w:p>
    <w:p w:rsidR="00135347" w:rsidRPr="00272672" w:rsidRDefault="00C61F56" w:rsidP="0048743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1F56">
        <w:rPr>
          <w:rFonts w:ascii="Times New Roman" w:hAnsi="Times New Roman" w:cs="Times New Roman"/>
          <w:color w:val="1F497D" w:themeColor="text2"/>
          <w:sz w:val="24"/>
          <w:szCs w:val="24"/>
        </w:rPr>
        <w:t>Ошибки</w:t>
      </w:r>
      <w:r w:rsidR="0013534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- </w:t>
      </w:r>
      <w:r w:rsidR="00135347">
        <w:rPr>
          <w:rFonts w:ascii="Times New Roman" w:hAnsi="Times New Roman" w:cs="Times New Roman"/>
          <w:sz w:val="24"/>
          <w:szCs w:val="24"/>
        </w:rPr>
        <w:t>означает, что в результате выполнения проверки обнаружены нарушения с уровнем критичности «Ошибка», препятствующ</w:t>
      </w:r>
      <w:r w:rsidR="00D95F62">
        <w:rPr>
          <w:rFonts w:ascii="Times New Roman" w:hAnsi="Times New Roman" w:cs="Times New Roman"/>
          <w:sz w:val="24"/>
          <w:szCs w:val="24"/>
        </w:rPr>
        <w:t>ие</w:t>
      </w:r>
      <w:r w:rsidR="00135347">
        <w:rPr>
          <w:rFonts w:ascii="Times New Roman" w:hAnsi="Times New Roman" w:cs="Times New Roman"/>
          <w:sz w:val="24"/>
          <w:szCs w:val="24"/>
        </w:rPr>
        <w:t xml:space="preserve"> выгрузке  в ЕГИССО;</w:t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86981" cy="228876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893" cy="228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56" w:rsidRDefault="00C61F56" w:rsidP="00487439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61F56">
        <w:rPr>
          <w:rFonts w:ascii="Times New Roman" w:hAnsi="Times New Roman" w:cs="Times New Roman"/>
          <w:sz w:val="16"/>
          <w:szCs w:val="16"/>
        </w:rPr>
        <w:t xml:space="preserve">Рис. </w:t>
      </w:r>
      <w:r w:rsidR="00A11478">
        <w:rPr>
          <w:rFonts w:ascii="Times New Roman" w:hAnsi="Times New Roman" w:cs="Times New Roman"/>
          <w:sz w:val="16"/>
          <w:szCs w:val="16"/>
        </w:rPr>
        <w:t>10</w:t>
      </w:r>
    </w:p>
    <w:p w:rsidR="00957046" w:rsidRPr="00957046" w:rsidRDefault="00D266A1" w:rsidP="0048743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</w:t>
      </w:r>
      <w:r w:rsidR="00A11478">
        <w:rPr>
          <w:rFonts w:ascii="Times New Roman" w:hAnsi="Times New Roman" w:cs="Times New Roman"/>
          <w:sz w:val="24"/>
          <w:szCs w:val="24"/>
        </w:rPr>
        <w:t>ошибок и п</w:t>
      </w:r>
      <w:r w:rsidR="00135347">
        <w:rPr>
          <w:rFonts w:ascii="Times New Roman" w:hAnsi="Times New Roman" w:cs="Times New Roman"/>
          <w:sz w:val="24"/>
          <w:szCs w:val="24"/>
        </w:rPr>
        <w:t>редупреждений</w:t>
      </w:r>
      <w:r>
        <w:rPr>
          <w:rFonts w:ascii="Times New Roman" w:hAnsi="Times New Roman" w:cs="Times New Roman"/>
          <w:sz w:val="24"/>
          <w:szCs w:val="24"/>
        </w:rPr>
        <w:t xml:space="preserve"> заполняется спецификация «</w:t>
      </w:r>
      <w:r w:rsidR="0057693B">
        <w:rPr>
          <w:rFonts w:ascii="Times New Roman" w:hAnsi="Times New Roman" w:cs="Times New Roman"/>
          <w:sz w:val="24"/>
          <w:szCs w:val="24"/>
        </w:rPr>
        <w:t>Журнал ошибок и предупреждений»</w:t>
      </w:r>
      <w:r w:rsidR="00A11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отображается информация об ошибках. </w:t>
      </w:r>
      <w:r w:rsidR="00957046">
        <w:rPr>
          <w:rFonts w:ascii="Times New Roman" w:hAnsi="Times New Roman" w:cs="Times New Roman"/>
          <w:sz w:val="24"/>
          <w:szCs w:val="24"/>
        </w:rPr>
        <w:t>Состав полей спецификации «Журнал ошибок и предупреждений»</w:t>
      </w:r>
      <w:r w:rsidR="0061682D">
        <w:rPr>
          <w:rFonts w:ascii="Times New Roman" w:hAnsi="Times New Roman" w:cs="Times New Roman"/>
          <w:sz w:val="24"/>
          <w:szCs w:val="24"/>
        </w:rPr>
        <w:t xml:space="preserve"> представлен на р</w:t>
      </w:r>
      <w:r w:rsidR="00F662AD">
        <w:rPr>
          <w:rFonts w:ascii="Times New Roman" w:hAnsi="Times New Roman" w:cs="Times New Roman"/>
          <w:sz w:val="24"/>
          <w:szCs w:val="24"/>
        </w:rPr>
        <w:t>исунк</w:t>
      </w:r>
      <w:r w:rsidR="0061682D">
        <w:rPr>
          <w:rFonts w:ascii="Times New Roman" w:hAnsi="Times New Roman" w:cs="Times New Roman"/>
          <w:sz w:val="24"/>
          <w:szCs w:val="24"/>
        </w:rPr>
        <w:t>е</w:t>
      </w:r>
      <w:r w:rsidR="00F662AD">
        <w:rPr>
          <w:rFonts w:ascii="Times New Roman" w:hAnsi="Times New Roman" w:cs="Times New Roman"/>
          <w:sz w:val="24"/>
          <w:szCs w:val="24"/>
        </w:rPr>
        <w:t xml:space="preserve"> </w:t>
      </w:r>
      <w:r w:rsidR="007A0409">
        <w:rPr>
          <w:rFonts w:ascii="Times New Roman" w:hAnsi="Times New Roman" w:cs="Times New Roman"/>
          <w:sz w:val="24"/>
          <w:szCs w:val="24"/>
        </w:rPr>
        <w:t>1</w:t>
      </w:r>
      <w:r w:rsidR="0061682D">
        <w:rPr>
          <w:rFonts w:ascii="Times New Roman" w:hAnsi="Times New Roman" w:cs="Times New Roman"/>
          <w:sz w:val="24"/>
          <w:szCs w:val="24"/>
        </w:rPr>
        <w:t>1</w:t>
      </w:r>
      <w:r w:rsidR="00957046">
        <w:rPr>
          <w:rFonts w:ascii="Times New Roman" w:hAnsi="Times New Roman" w:cs="Times New Roman"/>
          <w:sz w:val="24"/>
          <w:szCs w:val="24"/>
        </w:rPr>
        <w:t>.</w:t>
      </w:r>
    </w:p>
    <w:p w:rsidR="00957046" w:rsidRPr="00957046" w:rsidRDefault="00957046" w:rsidP="004874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2834" cy="150122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81" cy="150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F4" w:rsidRDefault="0061682D" w:rsidP="00487439">
      <w:pPr>
        <w:pStyle w:val="a5"/>
        <w:ind w:left="157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11</w:t>
      </w:r>
    </w:p>
    <w:p w:rsidR="00957046" w:rsidRDefault="00957046" w:rsidP="00487439">
      <w:pPr>
        <w:pStyle w:val="a5"/>
        <w:ind w:left="1571"/>
        <w:jc w:val="both"/>
        <w:rPr>
          <w:rFonts w:ascii="Times New Roman" w:hAnsi="Times New Roman" w:cs="Times New Roman"/>
          <w:sz w:val="16"/>
          <w:szCs w:val="16"/>
        </w:rPr>
      </w:pP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Тип ошибки</w:t>
      </w:r>
      <w:r>
        <w:rPr>
          <w:rFonts w:ascii="Times New Roman" w:hAnsi="Times New Roman" w:cs="Times New Roman"/>
          <w:sz w:val="24"/>
          <w:szCs w:val="24"/>
        </w:rPr>
        <w:t xml:space="preserve"> – отображает уровень серьезности ошибки;</w:t>
      </w:r>
    </w:p>
    <w:p w:rsidR="00957046" w:rsidRDefault="00957046" w:rsidP="0048743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693B">
        <w:rPr>
          <w:rFonts w:ascii="Times New Roman" w:hAnsi="Times New Roman" w:cs="Times New Roman"/>
          <w:color w:val="1F497D" w:themeColor="text2"/>
          <w:sz w:val="24"/>
          <w:szCs w:val="24"/>
        </w:rPr>
        <w:t>Текст ошибки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6AD">
        <w:rPr>
          <w:rFonts w:ascii="Times New Roman" w:hAnsi="Times New Roman" w:cs="Times New Roman"/>
          <w:sz w:val="24"/>
          <w:szCs w:val="24"/>
        </w:rPr>
        <w:t xml:space="preserve">отображает </w:t>
      </w:r>
      <w:r w:rsidR="00144984">
        <w:rPr>
          <w:rFonts w:ascii="Times New Roman" w:hAnsi="Times New Roman" w:cs="Times New Roman"/>
          <w:sz w:val="24"/>
          <w:szCs w:val="24"/>
        </w:rPr>
        <w:t>информацию по выявленной ошибке.</w:t>
      </w:r>
    </w:p>
    <w:p w:rsidR="00E94D83" w:rsidRDefault="00E94D83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E94D83" w:rsidRDefault="00F662A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ошибки необходимо откорректировать персональные данные получателя компенсации в подсистеме «Расчет компенсации по оплате коммунальных услуг» и выполнить действие контекстного меню «Обновить реквизиты»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69C" w:rsidRDefault="008C3098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366" cy="1941121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45" cy="194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C2769C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C2769C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2</w:t>
      </w:r>
    </w:p>
    <w:p w:rsidR="00CF0999" w:rsidRDefault="00CF099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CF0999" w:rsidRDefault="00CF099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</w:p>
    <w:p w:rsidR="00C2769C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C3098" w:rsidRDefault="00CF099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</w:t>
      </w:r>
      <w:r w:rsidR="0086695B">
        <w:rPr>
          <w:rFonts w:ascii="Times New Roman" w:hAnsi="Times New Roman" w:cs="Times New Roman"/>
          <w:sz w:val="24"/>
          <w:szCs w:val="24"/>
        </w:rPr>
        <w:t xml:space="preserve">записей с ошибками пользователям доступно действие контекстного меню «Удалить записи с ошибками» </w:t>
      </w:r>
      <w:r w:rsidR="0061682D">
        <w:rPr>
          <w:rFonts w:ascii="Times New Roman" w:hAnsi="Times New Roman" w:cs="Times New Roman"/>
          <w:sz w:val="24"/>
          <w:szCs w:val="24"/>
        </w:rPr>
        <w:t>(Рисунок 13)</w:t>
      </w:r>
      <w:r w:rsidR="0086695B">
        <w:rPr>
          <w:rFonts w:ascii="Times New Roman" w:hAnsi="Times New Roman" w:cs="Times New Roman"/>
          <w:sz w:val="24"/>
          <w:szCs w:val="24"/>
        </w:rPr>
        <w:t>. При выполнении действия происходит удаление записей заголовка раздела «ЕГИССО. Получатели компенсации», у кот</w:t>
      </w:r>
      <w:r w:rsidR="005C1260">
        <w:rPr>
          <w:rFonts w:ascii="Times New Roman" w:hAnsi="Times New Roman" w:cs="Times New Roman"/>
          <w:sz w:val="24"/>
          <w:szCs w:val="24"/>
        </w:rPr>
        <w:t>орых значение в поле «Статус» -</w:t>
      </w:r>
      <w:r w:rsidR="0086695B">
        <w:rPr>
          <w:rFonts w:ascii="Times New Roman" w:hAnsi="Times New Roman" w:cs="Times New Roman"/>
          <w:sz w:val="24"/>
          <w:szCs w:val="24"/>
        </w:rPr>
        <w:t xml:space="preserve"> </w:t>
      </w:r>
      <w:r w:rsidR="005C1260">
        <w:rPr>
          <w:rFonts w:ascii="Times New Roman" w:hAnsi="Times New Roman" w:cs="Times New Roman"/>
          <w:sz w:val="24"/>
          <w:szCs w:val="24"/>
        </w:rPr>
        <w:t>«</w:t>
      </w:r>
      <w:r w:rsidR="0086695B">
        <w:rPr>
          <w:rFonts w:ascii="Times New Roman" w:hAnsi="Times New Roman" w:cs="Times New Roman"/>
          <w:sz w:val="24"/>
          <w:szCs w:val="24"/>
        </w:rPr>
        <w:t>Ошибка</w:t>
      </w:r>
      <w:r w:rsidR="005C1260">
        <w:rPr>
          <w:rFonts w:ascii="Times New Roman" w:hAnsi="Times New Roman" w:cs="Times New Roman"/>
          <w:sz w:val="24"/>
          <w:szCs w:val="24"/>
        </w:rPr>
        <w:t>».</w:t>
      </w:r>
    </w:p>
    <w:p w:rsidR="005C1260" w:rsidRDefault="005C126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C3098" w:rsidRDefault="008C3098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4113" cy="1910747"/>
            <wp:effectExtent l="19050" t="0" r="3337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60" cy="191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999" w:rsidRPr="00CF0999" w:rsidRDefault="0061682D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13</w:t>
      </w:r>
    </w:p>
    <w:p w:rsidR="00CF0999" w:rsidRDefault="00CF0999" w:rsidP="00CF099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359D9" w:rsidRDefault="00C2769C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исправления всех ошибок </w:t>
      </w:r>
      <w:r w:rsidR="000F50AC">
        <w:rPr>
          <w:rFonts w:ascii="Times New Roman" w:hAnsi="Times New Roman" w:cs="Times New Roman"/>
          <w:sz w:val="24"/>
          <w:szCs w:val="24"/>
        </w:rPr>
        <w:t>необходимо заполнить раздел «ЕГИССО. Реестр обмена»</w:t>
      </w:r>
      <w:r w:rsidR="00A359D9">
        <w:rPr>
          <w:rFonts w:ascii="Times New Roman" w:hAnsi="Times New Roman" w:cs="Times New Roman"/>
          <w:sz w:val="24"/>
          <w:szCs w:val="24"/>
        </w:rPr>
        <w:t xml:space="preserve">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 w:rsidR="00A359D9"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4)</w:t>
      </w:r>
      <w:r w:rsidR="00A359D9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A359D9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2697" cy="1132556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566" cy="113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E30CD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4</w:t>
      </w:r>
    </w:p>
    <w:p w:rsidR="00716D26" w:rsidRDefault="00716D26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16D26" w:rsidRDefault="005534B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Заголовок раздела состоит из следующих полей: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отображается </w:t>
      </w:r>
      <w:r w:rsidR="00287CFC">
        <w:rPr>
          <w:rFonts w:ascii="Times New Roman" w:hAnsi="Times New Roman" w:cs="Times New Roman"/>
          <w:sz w:val="24"/>
          <w:szCs w:val="24"/>
        </w:rPr>
        <w:t>Юридическое лицо, по которому будут формироваться пакеты на выгрузку;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ЛМСП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Локальная мера социальной поддержки;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Пользователь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57693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– </w:t>
      </w:r>
      <w:r w:rsidR="0057693B">
        <w:rPr>
          <w:rFonts w:ascii="Times New Roman" w:hAnsi="Times New Roman" w:cs="Times New Roman"/>
          <w:sz w:val="24"/>
          <w:szCs w:val="24"/>
        </w:rPr>
        <w:t>Наименование пользователя, загрузившего данные в раздел;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Статус выгрузки</w:t>
      </w:r>
      <w:r w:rsidR="00287CF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287CFC">
        <w:rPr>
          <w:rFonts w:ascii="Times New Roman" w:hAnsi="Times New Roman" w:cs="Times New Roman"/>
          <w:sz w:val="24"/>
          <w:szCs w:val="24"/>
        </w:rPr>
        <w:t>отображается статус загрузки, при первоначальной загрузки данных в раздел автоматически рассчитывается как «</w:t>
      </w:r>
      <w:proofErr w:type="gramStart"/>
      <w:r w:rsidR="00287CFC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287CFC">
        <w:rPr>
          <w:rFonts w:ascii="Times New Roman" w:hAnsi="Times New Roman" w:cs="Times New Roman"/>
          <w:sz w:val="24"/>
          <w:szCs w:val="24"/>
        </w:rPr>
        <w:t>»;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>
        <w:rPr>
          <w:rFonts w:ascii="Times New Roman" w:hAnsi="Times New Roman" w:cs="Times New Roman"/>
          <w:sz w:val="24"/>
          <w:szCs w:val="24"/>
        </w:rPr>
        <w:t>первое 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Период</w:t>
      </w:r>
      <w:proofErr w:type="gramStart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П</w:t>
      </w:r>
      <w:proofErr w:type="gramEnd"/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4B585C" w:rsidRPr="004B585C">
        <w:rPr>
          <w:rFonts w:ascii="Times New Roman" w:hAnsi="Times New Roman" w:cs="Times New Roman"/>
          <w:sz w:val="24"/>
          <w:szCs w:val="24"/>
        </w:rPr>
        <w:t xml:space="preserve">последнее </w:t>
      </w:r>
      <w:r w:rsidR="004B585C">
        <w:rPr>
          <w:rFonts w:ascii="Times New Roman" w:hAnsi="Times New Roman" w:cs="Times New Roman"/>
          <w:sz w:val="24"/>
          <w:szCs w:val="24"/>
        </w:rPr>
        <w:t>число интервала, с параметров формирования данных в разделе;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Количество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>–</w:t>
      </w:r>
      <w:r w:rsidR="004B585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167BD">
        <w:rPr>
          <w:rFonts w:ascii="Times New Roman" w:hAnsi="Times New Roman" w:cs="Times New Roman"/>
          <w:sz w:val="24"/>
          <w:szCs w:val="24"/>
        </w:rPr>
        <w:t>отображается количество фактов назначения компенсации;</w:t>
      </w:r>
    </w:p>
    <w:p w:rsidR="005534BA" w:rsidRPr="005534BA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Сумма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167BD">
        <w:rPr>
          <w:rFonts w:ascii="Times New Roman" w:hAnsi="Times New Roman" w:cs="Times New Roman"/>
          <w:sz w:val="24"/>
          <w:szCs w:val="24"/>
        </w:rPr>
        <w:t>итоговая сумма назначений по учреждению;</w:t>
      </w:r>
    </w:p>
    <w:p w:rsidR="005534BA" w:rsidRPr="00050683" w:rsidRDefault="005534BA" w:rsidP="0048743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534BA">
        <w:rPr>
          <w:rFonts w:ascii="Times New Roman" w:hAnsi="Times New Roman" w:cs="Times New Roman"/>
          <w:color w:val="1F497D" w:themeColor="text2"/>
          <w:sz w:val="24"/>
          <w:szCs w:val="24"/>
        </w:rPr>
        <w:t>Дата принятия</w:t>
      </w:r>
      <w:r w:rsidR="000167B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- </w:t>
      </w:r>
      <w:r w:rsidR="000167BD">
        <w:rPr>
          <w:rFonts w:ascii="Times New Roman" w:hAnsi="Times New Roman" w:cs="Times New Roman"/>
          <w:sz w:val="24"/>
          <w:szCs w:val="24"/>
        </w:rPr>
        <w:t>автоматически рассчитывается при выполнении действия контекстного меню</w:t>
      </w:r>
      <w:r w:rsidR="00050683">
        <w:rPr>
          <w:rFonts w:ascii="Times New Roman" w:hAnsi="Times New Roman" w:cs="Times New Roman"/>
          <w:sz w:val="24"/>
          <w:szCs w:val="24"/>
        </w:rPr>
        <w:t xml:space="preserve"> датой присвоения статуса «Принято».</w:t>
      </w:r>
    </w:p>
    <w:p w:rsidR="00050683" w:rsidRPr="00050683" w:rsidRDefault="00050683" w:rsidP="00A13A1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50683">
        <w:rPr>
          <w:rFonts w:ascii="Times New Roman" w:hAnsi="Times New Roman" w:cs="Times New Roman"/>
          <w:sz w:val="24"/>
          <w:szCs w:val="24"/>
        </w:rPr>
        <w:t xml:space="preserve">Для каждой строки записи заголовка раздела </w:t>
      </w:r>
      <w:r>
        <w:rPr>
          <w:rFonts w:ascii="Times New Roman" w:hAnsi="Times New Roman" w:cs="Times New Roman"/>
          <w:sz w:val="24"/>
          <w:szCs w:val="24"/>
        </w:rPr>
        <w:t xml:space="preserve">реализована подчиненная спецификация «Список» </w:t>
      </w:r>
      <w:r w:rsidR="006168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1</w:t>
      </w:r>
      <w:r w:rsidR="0061682D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4BA" w:rsidRDefault="005534BA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3605" cy="148793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726" cy="149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83" w:rsidRPr="00050683" w:rsidRDefault="0005068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050683">
        <w:rPr>
          <w:rFonts w:ascii="Times New Roman" w:hAnsi="Times New Roman" w:cs="Times New Roman"/>
          <w:sz w:val="16"/>
          <w:szCs w:val="16"/>
        </w:rPr>
        <w:t>Рис. 1</w:t>
      </w:r>
      <w:r w:rsidR="0061682D">
        <w:rPr>
          <w:rFonts w:ascii="Times New Roman" w:hAnsi="Times New Roman" w:cs="Times New Roman"/>
          <w:sz w:val="16"/>
          <w:szCs w:val="16"/>
        </w:rPr>
        <w:t>5</w:t>
      </w:r>
    </w:p>
    <w:p w:rsidR="00050683" w:rsidRDefault="0055740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спецификации «Список» отображается информация: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Категория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Фамилия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Имя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Отчество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СНИЛС </w:t>
      </w:r>
      <w:r w:rsidR="00CB649E"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Объем компенсации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Документ получателя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CB649E" w:rsidRDefault="00557404" w:rsidP="0048743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CB649E">
        <w:rPr>
          <w:rFonts w:ascii="Times New Roman" w:hAnsi="Times New Roman" w:cs="Times New Roman"/>
          <w:color w:val="1F497D" w:themeColor="text2"/>
          <w:sz w:val="24"/>
          <w:szCs w:val="24"/>
        </w:rPr>
        <w:t>Объект начисления</w:t>
      </w:r>
      <w:r w:rsidR="00857E1D">
        <w:rPr>
          <w:rFonts w:ascii="Times New Roman" w:hAnsi="Times New Roman" w:cs="Times New Roman"/>
          <w:color w:val="1F497D" w:themeColor="text2"/>
          <w:sz w:val="24"/>
          <w:szCs w:val="24"/>
        </w:rPr>
        <w:t>;</w:t>
      </w:r>
    </w:p>
    <w:p w:rsidR="00557404" w:rsidRPr="00716D26" w:rsidRDefault="00557404" w:rsidP="00487439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0F50AC" w:rsidRDefault="00A359D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заполнения раздела «ЕГИССО. Реестр обмена» необходимо выполнить</w:t>
      </w:r>
      <w:r w:rsidR="000F50AC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50AC">
        <w:rPr>
          <w:rFonts w:ascii="Times New Roman" w:hAnsi="Times New Roman" w:cs="Times New Roman"/>
          <w:sz w:val="24"/>
          <w:szCs w:val="24"/>
        </w:rPr>
        <w:t xml:space="preserve"> контекстного меню «Сформировать»</w:t>
      </w:r>
      <w:r w:rsidR="00BE30CD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BE30CD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6)</w:t>
      </w:r>
      <w:r w:rsidR="00BE30CD">
        <w:rPr>
          <w:rFonts w:ascii="Times New Roman" w:hAnsi="Times New Roman" w:cs="Times New Roman"/>
          <w:sz w:val="24"/>
          <w:szCs w:val="24"/>
        </w:rPr>
        <w:t>.</w:t>
      </w:r>
    </w:p>
    <w:p w:rsidR="00A359D9" w:rsidRDefault="0061682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8060" cy="2139586"/>
            <wp:effectExtent l="19050" t="0" r="689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16" cy="213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0AC" w:rsidRDefault="007D0A3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</w:t>
      </w:r>
      <w:r w:rsidR="002D61B3">
        <w:rPr>
          <w:rFonts w:ascii="Times New Roman" w:hAnsi="Times New Roman" w:cs="Times New Roman"/>
          <w:sz w:val="16"/>
          <w:szCs w:val="16"/>
        </w:rPr>
        <w:t>6</w:t>
      </w: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E30CD" w:rsidRDefault="00BE30C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</w:t>
      </w:r>
      <w:r w:rsidR="00E91DE9">
        <w:rPr>
          <w:rFonts w:ascii="Times New Roman" w:hAnsi="Times New Roman" w:cs="Times New Roman"/>
          <w:sz w:val="24"/>
          <w:szCs w:val="24"/>
        </w:rPr>
        <w:t>формирования записей раздела «ЕГИССО. Реестр обмена»</w:t>
      </w:r>
      <w:r w:rsidR="00DC7787">
        <w:rPr>
          <w:rFonts w:ascii="Times New Roman" w:hAnsi="Times New Roman" w:cs="Times New Roman"/>
          <w:sz w:val="24"/>
          <w:szCs w:val="24"/>
        </w:rPr>
        <w:t xml:space="preserve">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DC7787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7)</w:t>
      </w:r>
      <w:r w:rsidR="00DC7787">
        <w:rPr>
          <w:rFonts w:ascii="Times New Roman" w:hAnsi="Times New Roman" w:cs="Times New Roman"/>
          <w:sz w:val="24"/>
          <w:szCs w:val="24"/>
        </w:rPr>
        <w:t>.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с</w:t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021305">
        <w:rPr>
          <w:rFonts w:ascii="Times New Roman" w:hAnsi="Times New Roman" w:cs="Times New Roman"/>
          <w:sz w:val="24"/>
          <w:szCs w:val="24"/>
        </w:rPr>
        <w:t>первое число интервала, за который производится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>
        <w:rPr>
          <w:rFonts w:ascii="Times New Roman" w:hAnsi="Times New Roman" w:cs="Times New Roman"/>
          <w:sz w:val="24"/>
          <w:szCs w:val="24"/>
        </w:rPr>
        <w:t>указывается последнее число интервала, за который происходит формирование записей раздела;</w:t>
      </w:r>
    </w:p>
    <w:p w:rsidR="00E91DE9" w:rsidRP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02130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021305" w:rsidRPr="00021305">
        <w:rPr>
          <w:rFonts w:ascii="Times New Roman" w:hAnsi="Times New Roman" w:cs="Times New Roman"/>
          <w:sz w:val="24"/>
          <w:szCs w:val="24"/>
        </w:rPr>
        <w:t>юридическое лицо</w:t>
      </w:r>
      <w:r w:rsidR="00E550DC">
        <w:rPr>
          <w:rFonts w:ascii="Times New Roman" w:hAnsi="Times New Roman" w:cs="Times New Roman"/>
          <w:sz w:val="24"/>
          <w:szCs w:val="24"/>
        </w:rPr>
        <w:t>, по которому произойдет формирование записей раздела</w:t>
      </w:r>
      <w:r w:rsidR="00021305" w:rsidRPr="00021305">
        <w:rPr>
          <w:rFonts w:ascii="Times New Roman" w:hAnsi="Times New Roman" w:cs="Times New Roman"/>
          <w:sz w:val="24"/>
          <w:szCs w:val="24"/>
        </w:rPr>
        <w:t>;</w:t>
      </w:r>
    </w:p>
    <w:p w:rsidR="00E91DE9" w:rsidRDefault="00E91DE9" w:rsidP="00487439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1DE9">
        <w:rPr>
          <w:rFonts w:ascii="Times New Roman" w:hAnsi="Times New Roman" w:cs="Times New Roman"/>
          <w:color w:val="1F497D" w:themeColor="text2"/>
          <w:sz w:val="24"/>
          <w:szCs w:val="24"/>
        </w:rPr>
        <w:t>Код ЛМЗ</w:t>
      </w:r>
      <w:r w:rsidR="00E550D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выбирается </w:t>
      </w:r>
      <w:r w:rsidR="00C72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значение </w:t>
      </w:r>
      <w:r w:rsidR="00734B7D" w:rsidRPr="00C72887">
        <w:rPr>
          <w:rFonts w:ascii="Times New Roman" w:hAnsi="Times New Roman" w:cs="Times New Roman"/>
          <w:color w:val="000000" w:themeColor="text1"/>
          <w:sz w:val="24"/>
          <w:szCs w:val="24"/>
        </w:rPr>
        <w:t>из словаря «</w:t>
      </w:r>
      <w:r w:rsidR="00734B7D" w:rsidRPr="00E550DC">
        <w:rPr>
          <w:rFonts w:ascii="Times New Roman" w:hAnsi="Times New Roman" w:cs="Times New Roman"/>
          <w:sz w:val="24"/>
          <w:szCs w:val="24"/>
        </w:rPr>
        <w:t>Перечень мер социальной поддержки</w:t>
      </w:r>
      <w:r w:rsidR="00734B7D">
        <w:rPr>
          <w:rFonts w:ascii="Times New Roman" w:hAnsi="Times New Roman" w:cs="Times New Roman"/>
          <w:sz w:val="24"/>
          <w:szCs w:val="24"/>
        </w:rPr>
        <w:t>»</w:t>
      </w:r>
      <w:r w:rsidR="00E550DC">
        <w:rPr>
          <w:rFonts w:ascii="Times New Roman" w:hAnsi="Times New Roman" w:cs="Times New Roman"/>
          <w:sz w:val="24"/>
          <w:szCs w:val="24"/>
        </w:rPr>
        <w:t>;</w:t>
      </w:r>
    </w:p>
    <w:p w:rsidR="00DC7787" w:rsidRPr="00DC7787" w:rsidRDefault="00DC7787" w:rsidP="004874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0CD" w:rsidRDefault="00BE30C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3607836" cy="2313568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47" cy="231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787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17</w:t>
      </w: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7787" w:rsidRDefault="00DC7787" w:rsidP="00487439">
      <w:pPr>
        <w:pStyle w:val="a5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разделе «ЕГИССО. </w:t>
      </w:r>
      <w:r w:rsidR="0050012A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 xml:space="preserve"> обмена» формируются записи только по тем получателям компенсации, у которых «Статус» в разделе «ЕГИССО. </w:t>
      </w:r>
      <w:r w:rsidR="00716D26">
        <w:rPr>
          <w:rFonts w:ascii="Times New Roman" w:hAnsi="Times New Roman" w:cs="Times New Roman"/>
          <w:sz w:val="24"/>
          <w:szCs w:val="24"/>
        </w:rPr>
        <w:t>Получатели компенсации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16D26">
        <w:rPr>
          <w:rFonts w:ascii="Times New Roman" w:hAnsi="Times New Roman" w:cs="Times New Roman"/>
          <w:sz w:val="24"/>
          <w:szCs w:val="24"/>
        </w:rPr>
        <w:t xml:space="preserve"> = </w:t>
      </w:r>
      <w:r w:rsidR="00716D26" w:rsidRPr="00716D26">
        <w:rPr>
          <w:rFonts w:ascii="Times New Roman" w:hAnsi="Times New Roman" w:cs="Times New Roman"/>
          <w:b/>
          <w:i/>
          <w:sz w:val="24"/>
          <w:szCs w:val="24"/>
        </w:rPr>
        <w:t>ОК.</w:t>
      </w:r>
    </w:p>
    <w:p w:rsidR="000F50AC" w:rsidRDefault="0050012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заполнения </w:t>
      </w:r>
      <w:r w:rsidR="006760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аздел</w:t>
      </w:r>
      <w:r w:rsidR="006760E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проверить полноту и корректность </w:t>
      </w:r>
      <w:r w:rsidR="001D4EE0">
        <w:rPr>
          <w:rFonts w:ascii="Times New Roman" w:hAnsi="Times New Roman" w:cs="Times New Roman"/>
          <w:sz w:val="24"/>
          <w:szCs w:val="24"/>
        </w:rPr>
        <w:t>записей,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415">
        <w:rPr>
          <w:rFonts w:ascii="Times New Roman" w:hAnsi="Times New Roman" w:cs="Times New Roman"/>
          <w:sz w:val="24"/>
          <w:szCs w:val="24"/>
        </w:rPr>
        <w:t>загруженных в спецификацию</w:t>
      </w:r>
      <w:r>
        <w:rPr>
          <w:rFonts w:ascii="Times New Roman" w:hAnsi="Times New Roman" w:cs="Times New Roman"/>
          <w:sz w:val="24"/>
          <w:szCs w:val="24"/>
        </w:rPr>
        <w:t xml:space="preserve"> «Список»</w:t>
      </w:r>
      <w:r w:rsidR="006760E8">
        <w:rPr>
          <w:rFonts w:ascii="Times New Roman" w:hAnsi="Times New Roman" w:cs="Times New Roman"/>
          <w:sz w:val="24"/>
          <w:szCs w:val="24"/>
        </w:rPr>
        <w:t xml:space="preserve">. </w:t>
      </w:r>
      <w:r w:rsidR="001D4EE0">
        <w:rPr>
          <w:rFonts w:ascii="Times New Roman" w:hAnsi="Times New Roman" w:cs="Times New Roman"/>
          <w:sz w:val="24"/>
          <w:szCs w:val="24"/>
        </w:rPr>
        <w:t xml:space="preserve">Для облегчения проверки реализован </w:t>
      </w:r>
      <w:r w:rsidR="001A48AB">
        <w:rPr>
          <w:rFonts w:ascii="Times New Roman" w:hAnsi="Times New Roman" w:cs="Times New Roman"/>
          <w:sz w:val="24"/>
          <w:szCs w:val="24"/>
        </w:rPr>
        <w:t xml:space="preserve">многомерный отчет «ЕГИССО. Свод» </w:t>
      </w:r>
      <w:r w:rsidR="002D61B3">
        <w:rPr>
          <w:rFonts w:ascii="Times New Roman" w:hAnsi="Times New Roman" w:cs="Times New Roman"/>
          <w:sz w:val="24"/>
          <w:szCs w:val="24"/>
        </w:rPr>
        <w:t>(</w:t>
      </w:r>
      <w:r w:rsidR="001A48AB">
        <w:rPr>
          <w:rFonts w:ascii="Times New Roman" w:hAnsi="Times New Roman" w:cs="Times New Roman"/>
          <w:sz w:val="24"/>
          <w:szCs w:val="24"/>
        </w:rPr>
        <w:t>Рисунок 1</w:t>
      </w:r>
      <w:r w:rsidR="002D61B3">
        <w:rPr>
          <w:rFonts w:ascii="Times New Roman" w:hAnsi="Times New Roman" w:cs="Times New Roman"/>
          <w:sz w:val="24"/>
          <w:szCs w:val="24"/>
        </w:rPr>
        <w:t>8)</w:t>
      </w:r>
      <w:r w:rsidR="001A48AB">
        <w:rPr>
          <w:rFonts w:ascii="Times New Roman" w:hAnsi="Times New Roman" w:cs="Times New Roman"/>
          <w:sz w:val="24"/>
          <w:szCs w:val="24"/>
        </w:rPr>
        <w:t>.</w:t>
      </w:r>
    </w:p>
    <w:p w:rsidR="00487439" w:rsidRDefault="00487439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8AB" w:rsidRDefault="001A48AB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2774" cy="1744762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55" cy="174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8AB" w:rsidRPr="001A48AB" w:rsidRDefault="007D0A3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1</w:t>
      </w:r>
      <w:r w:rsidR="002D61B3">
        <w:rPr>
          <w:rFonts w:ascii="Times New Roman" w:hAnsi="Times New Roman" w:cs="Times New Roman"/>
          <w:sz w:val="16"/>
          <w:szCs w:val="16"/>
        </w:rPr>
        <w:t>8</w:t>
      </w:r>
    </w:p>
    <w:p w:rsidR="00734B7D" w:rsidRDefault="00734B7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A48AB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отчета происходит по действию контекстного меню «Сформировать»</w:t>
      </w:r>
      <w:r w:rsidR="007A0409">
        <w:rPr>
          <w:rFonts w:ascii="Times New Roman" w:hAnsi="Times New Roman" w:cs="Times New Roman"/>
          <w:sz w:val="24"/>
          <w:szCs w:val="24"/>
        </w:rPr>
        <w:t xml:space="preserve"> Рисунок 1</w:t>
      </w:r>
      <w:r w:rsidR="002D61B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8822" cy="1530709"/>
            <wp:effectExtent l="19050" t="0" r="5428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62" cy="153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433B3D">
        <w:rPr>
          <w:rFonts w:ascii="Times New Roman" w:hAnsi="Times New Roman" w:cs="Times New Roman"/>
          <w:sz w:val="16"/>
          <w:szCs w:val="16"/>
        </w:rPr>
        <w:t>Рис.</w:t>
      </w:r>
      <w:r w:rsidR="002D61B3">
        <w:rPr>
          <w:rFonts w:ascii="Times New Roman" w:hAnsi="Times New Roman" w:cs="Times New Roman"/>
          <w:sz w:val="16"/>
          <w:szCs w:val="16"/>
        </w:rPr>
        <w:t xml:space="preserve"> 19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открывшемся окне необходимо заполнить параметры формирования </w:t>
      </w:r>
      <w:r w:rsidR="002D61B3">
        <w:rPr>
          <w:rFonts w:ascii="Times New Roman" w:hAnsi="Times New Roman" w:cs="Times New Roman"/>
          <w:sz w:val="24"/>
          <w:szCs w:val="24"/>
        </w:rPr>
        <w:t>отчета (Рисунок 20</w:t>
      </w:r>
      <w:r w:rsidR="007D0A37">
        <w:rPr>
          <w:rFonts w:ascii="Times New Roman" w:hAnsi="Times New Roman" w:cs="Times New Roman"/>
          <w:sz w:val="24"/>
          <w:szCs w:val="24"/>
        </w:rPr>
        <w:t xml:space="preserve">, </w:t>
      </w:r>
      <w:r w:rsidR="008F79CA">
        <w:rPr>
          <w:rFonts w:ascii="Times New Roman" w:hAnsi="Times New Roman" w:cs="Times New Roman"/>
          <w:sz w:val="24"/>
          <w:szCs w:val="24"/>
        </w:rPr>
        <w:t>2</w:t>
      </w:r>
      <w:r w:rsidR="002D61B3">
        <w:rPr>
          <w:rFonts w:ascii="Times New Roman" w:hAnsi="Times New Roman" w:cs="Times New Roman"/>
          <w:sz w:val="24"/>
          <w:szCs w:val="24"/>
        </w:rPr>
        <w:t>1)</w:t>
      </w:r>
      <w:r w:rsidR="007D0A37">
        <w:rPr>
          <w:rFonts w:ascii="Times New Roman" w:hAnsi="Times New Roman" w:cs="Times New Roman"/>
          <w:sz w:val="24"/>
          <w:szCs w:val="24"/>
        </w:rPr>
        <w:t>.</w:t>
      </w:r>
    </w:p>
    <w:p w:rsidR="00433B3D" w:rsidRDefault="00433B3D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8528" cy="965515"/>
            <wp:effectExtent l="19050" t="0" r="8922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49" cy="96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Рис.20</w:t>
      </w:r>
    </w:p>
    <w:p w:rsidR="00433B3D" w:rsidRDefault="00433B3D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B3D" w:rsidRPr="00433B3D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</w:t>
      </w:r>
      <w:proofErr w:type="gramStart"/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Pr="00433B3D">
        <w:rPr>
          <w:rFonts w:ascii="Times New Roman" w:hAnsi="Times New Roman" w:cs="Times New Roman"/>
          <w:color w:val="000000" w:themeColor="text1"/>
          <w:sz w:val="24"/>
          <w:szCs w:val="24"/>
        </w:rPr>
        <w:t>первое число интервала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, за который формируется отчет;</w:t>
      </w:r>
    </w:p>
    <w:p w:rsidR="00433B3D" w:rsidRPr="009912E8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Дата ПО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 w:rsidRPr="009912E8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следнее число интервала, за который происходит формирование отчета;</w:t>
      </w:r>
    </w:p>
    <w:p w:rsidR="00433B3D" w:rsidRPr="009D550A" w:rsidRDefault="00433B3D" w:rsidP="0048743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3B3D">
        <w:rPr>
          <w:rFonts w:ascii="Times New Roman" w:hAnsi="Times New Roman" w:cs="Times New Roman"/>
          <w:color w:val="1F497D" w:themeColor="text2"/>
          <w:sz w:val="24"/>
          <w:szCs w:val="24"/>
        </w:rPr>
        <w:t>Юридическое лицо</w:t>
      </w:r>
      <w:r w:rsidR="009912E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</w:t>
      </w:r>
      <w:r w:rsidR="009912E8">
        <w:rPr>
          <w:rFonts w:ascii="Times New Roman" w:hAnsi="Times New Roman" w:cs="Times New Roman"/>
          <w:color w:val="000000" w:themeColor="text1"/>
          <w:sz w:val="24"/>
          <w:szCs w:val="24"/>
        </w:rPr>
        <w:t>юридическое лицо.</w:t>
      </w:r>
    </w:p>
    <w:p w:rsidR="009D550A" w:rsidRPr="009D550A" w:rsidRDefault="002D61B3" w:rsidP="00487439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40425" cy="1375544"/>
            <wp:effectExtent l="19050" t="0" r="317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B3D" w:rsidRDefault="002D61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21</w:t>
      </w: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550A" w:rsidRDefault="009D550A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проверки данных в разделе «ЕГИССО. Реестр обмена» необходимо выполнить действие контекстного меню «</w:t>
      </w:r>
      <w:r w:rsidR="001857B3">
        <w:rPr>
          <w:rFonts w:ascii="Times New Roman" w:hAnsi="Times New Roman" w:cs="Times New Roman"/>
          <w:sz w:val="24"/>
          <w:szCs w:val="24"/>
        </w:rPr>
        <w:t>Смена статуса»</w:t>
      </w:r>
      <w:r w:rsidR="00077388">
        <w:rPr>
          <w:rFonts w:ascii="Times New Roman" w:hAnsi="Times New Roman" w:cs="Times New Roman"/>
          <w:sz w:val="24"/>
          <w:szCs w:val="24"/>
        </w:rPr>
        <w:t xml:space="preserve"> и установить статус «Готов к отправке»</w:t>
      </w:r>
      <w:r w:rsidR="008F79CA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8F79CA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2)</w:t>
      </w:r>
      <w:r w:rsidR="001857B3">
        <w:rPr>
          <w:rFonts w:ascii="Times New Roman" w:hAnsi="Times New Roman" w:cs="Times New Roman"/>
          <w:sz w:val="24"/>
          <w:szCs w:val="24"/>
        </w:rPr>
        <w:t>.</w:t>
      </w:r>
    </w:p>
    <w:p w:rsidR="001857B3" w:rsidRDefault="001857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55" cy="146404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790" cy="14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B3" w:rsidRDefault="001857B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1857B3">
        <w:rPr>
          <w:rFonts w:ascii="Times New Roman" w:hAnsi="Times New Roman" w:cs="Times New Roman"/>
          <w:sz w:val="16"/>
          <w:szCs w:val="16"/>
        </w:rPr>
        <w:t xml:space="preserve">Рис. </w:t>
      </w:r>
      <w:r w:rsidR="00753B23">
        <w:rPr>
          <w:rFonts w:ascii="Times New Roman" w:hAnsi="Times New Roman" w:cs="Times New Roman"/>
          <w:sz w:val="16"/>
          <w:szCs w:val="16"/>
        </w:rPr>
        <w:t>22</w:t>
      </w:r>
    </w:p>
    <w:p w:rsidR="001857B3" w:rsidRDefault="001857B3" w:rsidP="00487439">
      <w:pPr>
        <w:pStyle w:val="a5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D550A" w:rsidRPr="009D550A" w:rsidRDefault="008C5580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Государственных бюджетных учреждений здравоохранений дальнейшую выгрузку данных из подсистемы «ЕГИССО. Модуль обмена»</w:t>
      </w:r>
      <w:r w:rsidR="00490974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производит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CF2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сотрудник ГБУЗ МИАЦ</w:t>
      </w:r>
      <w:r w:rsidR="00642CF2">
        <w:rPr>
          <w:rFonts w:ascii="Times New Roman" w:hAnsi="Times New Roman" w:cs="Times New Roman"/>
          <w:sz w:val="24"/>
          <w:szCs w:val="24"/>
        </w:rPr>
        <w:t xml:space="preserve"> в установленные сроки.</w:t>
      </w:r>
    </w:p>
    <w:p w:rsidR="00077388" w:rsidRDefault="00490974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муниципальных учреждений здравоохранения выгрузку</w:t>
      </w:r>
      <w:r w:rsidR="00D6631A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>
        <w:rPr>
          <w:rFonts w:ascii="Times New Roman" w:hAnsi="Times New Roman" w:cs="Times New Roman"/>
          <w:sz w:val="24"/>
          <w:szCs w:val="24"/>
        </w:rPr>
        <w:t xml:space="preserve"> производят Администрации муниципальных об</w:t>
      </w:r>
      <w:r w:rsidR="001A2601">
        <w:rPr>
          <w:rFonts w:ascii="Times New Roman" w:hAnsi="Times New Roman" w:cs="Times New Roman"/>
          <w:sz w:val="24"/>
          <w:szCs w:val="24"/>
        </w:rPr>
        <w:t>разований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0F3D">
        <w:rPr>
          <w:rFonts w:ascii="Times New Roman" w:hAnsi="Times New Roman" w:cs="Times New Roman"/>
          <w:sz w:val="24"/>
          <w:szCs w:val="24"/>
        </w:rPr>
        <w:t xml:space="preserve">В подсистеме «ЕГИССО. Модуль обмена» реализована возможность формирования </w:t>
      </w:r>
      <w:r w:rsidR="00630F3D">
        <w:rPr>
          <w:rFonts w:ascii="Times New Roman" w:hAnsi="Times New Roman" w:cs="Times New Roman"/>
          <w:sz w:val="24"/>
          <w:szCs w:val="24"/>
          <w:lang w:val="en-US"/>
        </w:rPr>
        <w:t>CSV</w:t>
      </w:r>
      <w:r w:rsidR="00A038E5">
        <w:rPr>
          <w:rFonts w:ascii="Times New Roman" w:hAnsi="Times New Roman" w:cs="Times New Roman"/>
          <w:sz w:val="24"/>
          <w:szCs w:val="24"/>
        </w:rPr>
        <w:t xml:space="preserve"> и </w:t>
      </w:r>
      <w:r w:rsidR="00A038E5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630F3D">
        <w:rPr>
          <w:rFonts w:ascii="Times New Roman" w:hAnsi="Times New Roman" w:cs="Times New Roman"/>
          <w:sz w:val="24"/>
          <w:szCs w:val="24"/>
        </w:rPr>
        <w:t xml:space="preserve"> файл</w:t>
      </w:r>
      <w:r w:rsidR="00A038E5">
        <w:rPr>
          <w:rFonts w:ascii="Times New Roman" w:hAnsi="Times New Roman" w:cs="Times New Roman"/>
          <w:sz w:val="24"/>
          <w:szCs w:val="24"/>
        </w:rPr>
        <w:t>ов</w:t>
      </w:r>
      <w:r w:rsidR="00630F3D">
        <w:rPr>
          <w:rFonts w:ascii="Times New Roman" w:hAnsi="Times New Roman" w:cs="Times New Roman"/>
          <w:sz w:val="24"/>
          <w:szCs w:val="24"/>
        </w:rPr>
        <w:t xml:space="preserve"> для предоставления в Администрацию и</w:t>
      </w:r>
      <w:r w:rsidR="00D6398D">
        <w:rPr>
          <w:rFonts w:ascii="Times New Roman" w:hAnsi="Times New Roman" w:cs="Times New Roman"/>
          <w:sz w:val="24"/>
          <w:szCs w:val="24"/>
        </w:rPr>
        <w:t xml:space="preserve"> последующей загрузки</w:t>
      </w:r>
      <w:r w:rsidR="00630F3D">
        <w:rPr>
          <w:rFonts w:ascii="Times New Roman" w:hAnsi="Times New Roman" w:cs="Times New Roman"/>
          <w:sz w:val="24"/>
          <w:szCs w:val="24"/>
        </w:rPr>
        <w:t xml:space="preserve"> в Пенсионный фонд</w:t>
      </w:r>
      <w:r w:rsidR="00D6398D">
        <w:rPr>
          <w:rFonts w:ascii="Times New Roman" w:hAnsi="Times New Roman" w:cs="Times New Roman"/>
          <w:sz w:val="24"/>
          <w:szCs w:val="24"/>
        </w:rPr>
        <w:t>.</w:t>
      </w:r>
      <w:r w:rsidR="00077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9F8" w:rsidRDefault="00077388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 файла выгрузки необходимо выполнить действие контекстного</w:t>
      </w:r>
      <w:r w:rsidR="00D63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«Выгрузка данных в </w:t>
      </w:r>
      <w:r w:rsidR="006C4051">
        <w:rPr>
          <w:rFonts w:ascii="Times New Roman" w:hAnsi="Times New Roman" w:cs="Times New Roman"/>
          <w:sz w:val="24"/>
          <w:szCs w:val="24"/>
          <w:lang w:val="en-US"/>
        </w:rPr>
        <w:t>CSV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21C3">
        <w:rPr>
          <w:rFonts w:ascii="Times New Roman" w:hAnsi="Times New Roman" w:cs="Times New Roman"/>
          <w:sz w:val="24"/>
          <w:szCs w:val="24"/>
        </w:rPr>
        <w:t xml:space="preserve"> или «Выгрузка в </w:t>
      </w:r>
      <w:r w:rsidR="002021C3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2021C3">
        <w:rPr>
          <w:rFonts w:ascii="Times New Roman" w:hAnsi="Times New Roman" w:cs="Times New Roman"/>
          <w:sz w:val="24"/>
          <w:szCs w:val="24"/>
        </w:rPr>
        <w:t>»</w:t>
      </w:r>
      <w:r w:rsidR="007D0A37">
        <w:rPr>
          <w:rFonts w:ascii="Times New Roman" w:hAnsi="Times New Roman" w:cs="Times New Roman"/>
          <w:sz w:val="24"/>
          <w:szCs w:val="24"/>
        </w:rPr>
        <w:t xml:space="preserve">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7D0A37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3)</w:t>
      </w:r>
      <w:r w:rsidR="006C4051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C4051" w:rsidRPr="006C4051" w:rsidRDefault="002021C3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82647" cy="2375794"/>
            <wp:effectExtent l="19050" t="0" r="0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71" cy="23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9C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6C4051">
        <w:rPr>
          <w:rFonts w:ascii="Times New Roman" w:hAnsi="Times New Roman" w:cs="Times New Roman"/>
          <w:sz w:val="16"/>
          <w:szCs w:val="16"/>
        </w:rPr>
        <w:t>Рис.</w:t>
      </w:r>
      <w:r w:rsidR="001A2601">
        <w:rPr>
          <w:rFonts w:ascii="Times New Roman" w:hAnsi="Times New Roman" w:cs="Times New Roman"/>
          <w:sz w:val="16"/>
          <w:szCs w:val="16"/>
        </w:rPr>
        <w:t xml:space="preserve"> 23</w:t>
      </w:r>
    </w:p>
    <w:p w:rsidR="006C4051" w:rsidRDefault="006C4051" w:rsidP="00487439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выполнения действия откроется окно файлового буфера</w:t>
      </w:r>
      <w:r w:rsidR="003A5785">
        <w:rPr>
          <w:rFonts w:ascii="Times New Roman" w:hAnsi="Times New Roman" w:cs="Times New Roman"/>
          <w:sz w:val="24"/>
          <w:szCs w:val="24"/>
        </w:rPr>
        <w:t>, по действию контекстного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785">
        <w:rPr>
          <w:rFonts w:ascii="Times New Roman" w:hAnsi="Times New Roman" w:cs="Times New Roman"/>
          <w:sz w:val="24"/>
          <w:szCs w:val="24"/>
        </w:rPr>
        <w:t xml:space="preserve">необходимо выбрать «Сохранить» и выбрать директорию сохранения файла обмена </w:t>
      </w:r>
      <w:r w:rsidR="001A2601">
        <w:rPr>
          <w:rFonts w:ascii="Times New Roman" w:hAnsi="Times New Roman" w:cs="Times New Roman"/>
          <w:sz w:val="24"/>
          <w:szCs w:val="24"/>
        </w:rPr>
        <w:t>(</w:t>
      </w:r>
      <w:r w:rsidR="003A5785">
        <w:rPr>
          <w:rFonts w:ascii="Times New Roman" w:hAnsi="Times New Roman" w:cs="Times New Roman"/>
          <w:sz w:val="24"/>
          <w:szCs w:val="24"/>
        </w:rPr>
        <w:t>Рисунок 2</w:t>
      </w:r>
      <w:r w:rsidR="001A2601">
        <w:rPr>
          <w:rFonts w:ascii="Times New Roman" w:hAnsi="Times New Roman" w:cs="Times New Roman"/>
          <w:sz w:val="24"/>
          <w:szCs w:val="24"/>
        </w:rPr>
        <w:t>4)</w:t>
      </w:r>
      <w:r w:rsidR="003A5785">
        <w:rPr>
          <w:rFonts w:ascii="Times New Roman" w:hAnsi="Times New Roman" w:cs="Times New Roman"/>
          <w:sz w:val="24"/>
          <w:szCs w:val="24"/>
        </w:rPr>
        <w:t>.</w:t>
      </w:r>
    </w:p>
    <w:p w:rsidR="006C4051" w:rsidRDefault="006C4051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4343" cy="1927588"/>
            <wp:effectExtent l="19050" t="0" r="5107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93" cy="193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85" w:rsidRPr="00487439" w:rsidRDefault="00BB0477" w:rsidP="00487439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Рис. 2</w:t>
      </w:r>
      <w:r w:rsidR="001A2601">
        <w:rPr>
          <w:rFonts w:ascii="Times New Roman" w:hAnsi="Times New Roman" w:cs="Times New Roman"/>
          <w:sz w:val="16"/>
          <w:szCs w:val="16"/>
        </w:rPr>
        <w:t>4</w:t>
      </w:r>
    </w:p>
    <w:sectPr w:rsidR="003A5785" w:rsidRPr="00487439" w:rsidSect="00BB0477">
      <w:footerReference w:type="default" r:id="rId32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7B6" w:rsidRDefault="00BA67B6" w:rsidP="00DE2E38">
      <w:pPr>
        <w:spacing w:after="0" w:line="240" w:lineRule="auto"/>
      </w:pPr>
      <w:r>
        <w:separator/>
      </w:r>
    </w:p>
  </w:endnote>
  <w:endnote w:type="continuationSeparator" w:id="0">
    <w:p w:rsidR="00BA67B6" w:rsidRDefault="00BA67B6" w:rsidP="00DE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0618752"/>
      <w:docPartObj>
        <w:docPartGallery w:val="Page Numbers (Bottom of Page)"/>
        <w:docPartUnique/>
      </w:docPartObj>
    </w:sdtPr>
    <w:sdtContent>
      <w:p w:rsidR="0086695B" w:rsidRDefault="0086695B">
        <w:pPr>
          <w:pStyle w:val="a8"/>
          <w:jc w:val="right"/>
        </w:pPr>
      </w:p>
      <w:p w:rsidR="0086695B" w:rsidRDefault="007D0020">
        <w:pPr>
          <w:pStyle w:val="a8"/>
          <w:jc w:val="right"/>
        </w:pPr>
        <w:fldSimple w:instr=" PAGE   \* MERGEFORMAT ">
          <w:r w:rsidR="00A13A18">
            <w:rPr>
              <w:noProof/>
            </w:rPr>
            <w:t>8</w:t>
          </w:r>
        </w:fldSimple>
      </w:p>
    </w:sdtContent>
  </w:sdt>
  <w:p w:rsidR="0086695B" w:rsidRDefault="0086695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7B6" w:rsidRDefault="00BA67B6" w:rsidP="00DE2E38">
      <w:pPr>
        <w:spacing w:after="0" w:line="240" w:lineRule="auto"/>
      </w:pPr>
      <w:r>
        <w:separator/>
      </w:r>
    </w:p>
  </w:footnote>
  <w:footnote w:type="continuationSeparator" w:id="0">
    <w:p w:rsidR="00BA67B6" w:rsidRDefault="00BA67B6" w:rsidP="00DE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3957"/>
    <w:multiLevelType w:val="hybridMultilevel"/>
    <w:tmpl w:val="028895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5132FF6"/>
    <w:multiLevelType w:val="hybridMultilevel"/>
    <w:tmpl w:val="6C58D4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C310ED"/>
    <w:multiLevelType w:val="hybridMultilevel"/>
    <w:tmpl w:val="06987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0D823D1"/>
    <w:multiLevelType w:val="hybridMultilevel"/>
    <w:tmpl w:val="A21CB44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5A553F3"/>
    <w:multiLevelType w:val="hybridMultilevel"/>
    <w:tmpl w:val="A0C05F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5585ADD"/>
    <w:multiLevelType w:val="hybridMultilevel"/>
    <w:tmpl w:val="1F08D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88A6A71"/>
    <w:multiLevelType w:val="hybridMultilevel"/>
    <w:tmpl w:val="9D2E7CB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7">
    <w:nsid w:val="63F85D34"/>
    <w:multiLevelType w:val="hybridMultilevel"/>
    <w:tmpl w:val="CF42A0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C636022"/>
    <w:multiLevelType w:val="hybridMultilevel"/>
    <w:tmpl w:val="7CE86A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0B649E8"/>
    <w:multiLevelType w:val="hybridMultilevel"/>
    <w:tmpl w:val="F9C807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1767F2E"/>
    <w:multiLevelType w:val="hybridMultilevel"/>
    <w:tmpl w:val="B4D4D4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9D7"/>
    <w:rsid w:val="0001371E"/>
    <w:rsid w:val="000167BD"/>
    <w:rsid w:val="00021305"/>
    <w:rsid w:val="00027CBC"/>
    <w:rsid w:val="00050683"/>
    <w:rsid w:val="00055587"/>
    <w:rsid w:val="00075AB3"/>
    <w:rsid w:val="00077388"/>
    <w:rsid w:val="000E46AD"/>
    <w:rsid w:val="000F50AC"/>
    <w:rsid w:val="000F7D1F"/>
    <w:rsid w:val="00135347"/>
    <w:rsid w:val="001403DC"/>
    <w:rsid w:val="00144984"/>
    <w:rsid w:val="001857B3"/>
    <w:rsid w:val="001A2601"/>
    <w:rsid w:val="001A48AB"/>
    <w:rsid w:val="001B6993"/>
    <w:rsid w:val="001D4EE0"/>
    <w:rsid w:val="001F7530"/>
    <w:rsid w:val="00201C02"/>
    <w:rsid w:val="002021C3"/>
    <w:rsid w:val="00221E65"/>
    <w:rsid w:val="00272672"/>
    <w:rsid w:val="002759D2"/>
    <w:rsid w:val="00287CFC"/>
    <w:rsid w:val="002D61B3"/>
    <w:rsid w:val="002E2D5E"/>
    <w:rsid w:val="002F479D"/>
    <w:rsid w:val="00350CC3"/>
    <w:rsid w:val="003A5785"/>
    <w:rsid w:val="003B3C48"/>
    <w:rsid w:val="003C34FB"/>
    <w:rsid w:val="003D5CC7"/>
    <w:rsid w:val="003F07CD"/>
    <w:rsid w:val="003F35CA"/>
    <w:rsid w:val="00427038"/>
    <w:rsid w:val="00433B3D"/>
    <w:rsid w:val="004729F8"/>
    <w:rsid w:val="00475EA3"/>
    <w:rsid w:val="00484539"/>
    <w:rsid w:val="00487439"/>
    <w:rsid w:val="00490974"/>
    <w:rsid w:val="004B585C"/>
    <w:rsid w:val="004F2A80"/>
    <w:rsid w:val="0050012A"/>
    <w:rsid w:val="005063D6"/>
    <w:rsid w:val="005322D6"/>
    <w:rsid w:val="0055178D"/>
    <w:rsid w:val="0055238A"/>
    <w:rsid w:val="005534BA"/>
    <w:rsid w:val="00557404"/>
    <w:rsid w:val="0057693B"/>
    <w:rsid w:val="005A5728"/>
    <w:rsid w:val="005C1260"/>
    <w:rsid w:val="005E43C1"/>
    <w:rsid w:val="0061682D"/>
    <w:rsid w:val="00626FBE"/>
    <w:rsid w:val="00630F3D"/>
    <w:rsid w:val="00642CF2"/>
    <w:rsid w:val="006760E8"/>
    <w:rsid w:val="006C4051"/>
    <w:rsid w:val="00716D26"/>
    <w:rsid w:val="00734B7D"/>
    <w:rsid w:val="007529E9"/>
    <w:rsid w:val="00753B23"/>
    <w:rsid w:val="00796206"/>
    <w:rsid w:val="007A0409"/>
    <w:rsid w:val="007B69D7"/>
    <w:rsid w:val="007D0020"/>
    <w:rsid w:val="007D0A37"/>
    <w:rsid w:val="007D78AF"/>
    <w:rsid w:val="007F7874"/>
    <w:rsid w:val="00836FF1"/>
    <w:rsid w:val="00857E1D"/>
    <w:rsid w:val="0086695B"/>
    <w:rsid w:val="00887BC5"/>
    <w:rsid w:val="008C3098"/>
    <w:rsid w:val="008C5580"/>
    <w:rsid w:val="008D35DD"/>
    <w:rsid w:val="008E1593"/>
    <w:rsid w:val="008F79CA"/>
    <w:rsid w:val="00900E95"/>
    <w:rsid w:val="00957046"/>
    <w:rsid w:val="0098584E"/>
    <w:rsid w:val="009912E8"/>
    <w:rsid w:val="009B1A33"/>
    <w:rsid w:val="009C460D"/>
    <w:rsid w:val="009D15C5"/>
    <w:rsid w:val="009D550A"/>
    <w:rsid w:val="009D61E4"/>
    <w:rsid w:val="00A038E5"/>
    <w:rsid w:val="00A04D92"/>
    <w:rsid w:val="00A110E3"/>
    <w:rsid w:val="00A11478"/>
    <w:rsid w:val="00A13A18"/>
    <w:rsid w:val="00A359D9"/>
    <w:rsid w:val="00AB0415"/>
    <w:rsid w:val="00B06B81"/>
    <w:rsid w:val="00B5756F"/>
    <w:rsid w:val="00BA67B6"/>
    <w:rsid w:val="00BB0477"/>
    <w:rsid w:val="00BE1C14"/>
    <w:rsid w:val="00BE30CD"/>
    <w:rsid w:val="00C223F3"/>
    <w:rsid w:val="00C2769C"/>
    <w:rsid w:val="00C61B37"/>
    <w:rsid w:val="00C61F56"/>
    <w:rsid w:val="00C63565"/>
    <w:rsid w:val="00C72887"/>
    <w:rsid w:val="00CA75F4"/>
    <w:rsid w:val="00CB649E"/>
    <w:rsid w:val="00CB71F0"/>
    <w:rsid w:val="00CF0999"/>
    <w:rsid w:val="00D15B63"/>
    <w:rsid w:val="00D266A1"/>
    <w:rsid w:val="00D6398D"/>
    <w:rsid w:val="00D6631A"/>
    <w:rsid w:val="00D95F62"/>
    <w:rsid w:val="00DB6364"/>
    <w:rsid w:val="00DC7787"/>
    <w:rsid w:val="00DE2E38"/>
    <w:rsid w:val="00E550DC"/>
    <w:rsid w:val="00E91DE9"/>
    <w:rsid w:val="00E94D83"/>
    <w:rsid w:val="00EA2FA8"/>
    <w:rsid w:val="00EC406A"/>
    <w:rsid w:val="00F02602"/>
    <w:rsid w:val="00F6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7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35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2E38"/>
  </w:style>
  <w:style w:type="paragraph" w:styleId="a8">
    <w:name w:val="footer"/>
    <w:basedOn w:val="a"/>
    <w:link w:val="a9"/>
    <w:uiPriority w:val="99"/>
    <w:unhideWhenUsed/>
    <w:rsid w:val="00DE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2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93907-BFA6-4BA6-AB82-5421EAE4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tester</cp:lastModifiedBy>
  <cp:revision>15</cp:revision>
  <cp:lastPrinted>2018-06-29T10:08:00Z</cp:lastPrinted>
  <dcterms:created xsi:type="dcterms:W3CDTF">2018-06-21T13:33:00Z</dcterms:created>
  <dcterms:modified xsi:type="dcterms:W3CDTF">2018-06-29T10:24:00Z</dcterms:modified>
</cp:coreProperties>
</file>